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B20" w:rsidRDefault="00FD5B20" w:rsidP="00FD5B20">
      <w:pPr>
        <w:jc w:val="right"/>
      </w:pPr>
      <w:r>
        <w:rPr>
          <w:noProof/>
        </w:rPr>
        <mc:AlternateContent>
          <mc:Choice Requires="wps">
            <w:drawing>
              <wp:anchor distT="0" distB="0" distL="114300" distR="114300" simplePos="0" relativeHeight="251659264" behindDoc="0" locked="0" layoutInCell="1" allowOverlap="1" wp14:anchorId="75881FC6" wp14:editId="0237E16D">
                <wp:simplePos x="0" y="0"/>
                <wp:positionH relativeFrom="column">
                  <wp:posOffset>4905375</wp:posOffset>
                </wp:positionH>
                <wp:positionV relativeFrom="paragraph">
                  <wp:posOffset>-361950</wp:posOffset>
                </wp:positionV>
                <wp:extent cx="1038225" cy="3619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61950"/>
                        </a:xfrm>
                        <a:prstGeom prst="rect">
                          <a:avLst/>
                        </a:prstGeom>
                        <a:solidFill>
                          <a:srgbClr val="FFFFFF"/>
                        </a:solidFill>
                        <a:ln w="9525">
                          <a:noFill/>
                          <a:miter lim="800000"/>
                          <a:headEnd/>
                          <a:tailEnd/>
                        </a:ln>
                      </wps:spPr>
                      <wps:txbx>
                        <w:txbxContent>
                          <w:p w:rsidR="00FD5B20" w:rsidRPr="00353A00" w:rsidRDefault="00AF0C2A" w:rsidP="00FD5B20">
                            <w:pPr>
                              <w:rPr>
                                <w:b/>
                                <w:sz w:val="24"/>
                                <w:lang w:val="en-IE"/>
                              </w:rPr>
                            </w:pPr>
                            <w:r>
                              <w:rPr>
                                <w:b/>
                                <w:sz w:val="24"/>
                                <w:lang w:val="en-IE"/>
                              </w:rPr>
                              <w:t>SE2-23.10</w:t>
                            </w:r>
                            <w:bookmarkStart w:id="0" w:name="_GoBack"/>
                            <w:bookmarkEnd w:id="0"/>
                            <w:r w:rsidR="00FD5B20" w:rsidRPr="00353A00">
                              <w:rPr>
                                <w:b/>
                                <w:sz w:val="24"/>
                                <w:lang w:val="en-IE"/>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881FC6" id="_x0000_t202" coordsize="21600,21600" o:spt="202" path="m,l,21600r21600,l21600,xe">
                <v:stroke joinstyle="miter"/>
                <v:path gradientshapeok="t" o:connecttype="rect"/>
              </v:shapetype>
              <v:shape id="Text Box 2" o:spid="_x0000_s1026" type="#_x0000_t202" style="position:absolute;left:0;text-align:left;margin-left:386.25pt;margin-top:-28.5pt;width:81.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" stroked="f">
                <v:textbox>
                  <w:txbxContent>
                    <w:p w:rsidR="00FD5B20" w:rsidRPr="00353A00" w:rsidRDefault="00AF0C2A" w:rsidP="00FD5B20">
                      <w:pPr>
                        <w:rPr>
                          <w:b/>
                          <w:sz w:val="24"/>
                          <w:lang w:val="en-IE"/>
                        </w:rPr>
                      </w:pPr>
                      <w:r>
                        <w:rPr>
                          <w:b/>
                          <w:sz w:val="24"/>
                          <w:lang w:val="en-IE"/>
                        </w:rPr>
                        <w:t>SE2-23.10</w:t>
                      </w:r>
                      <w:bookmarkStart w:id="1" w:name="_GoBack"/>
                      <w:bookmarkEnd w:id="1"/>
                      <w:r w:rsidR="00FD5B20" w:rsidRPr="00353A00">
                        <w:rPr>
                          <w:b/>
                          <w:sz w:val="24"/>
                          <w:lang w:val="en-IE"/>
                        </w:rPr>
                        <w:t>.17</w:t>
                      </w:r>
                    </w:p>
                  </w:txbxContent>
                </v:textbox>
              </v:shape>
            </w:pict>
          </mc:Fallback>
        </mc:AlternateContent>
      </w:r>
      <w:r>
        <w:rPr>
          <w:noProof/>
        </w:rPr>
        <w:drawing>
          <wp:inline distT="0" distB="0" distL="0" distR="0" wp14:anchorId="34CFB4B1" wp14:editId="1F53B695">
            <wp:extent cx="11430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1143000" cy="285750"/>
                    </a:xfrm>
                    <a:prstGeom prst="rect">
                      <a:avLst/>
                    </a:prstGeom>
                  </pic:spPr>
                </pic:pic>
              </a:graphicData>
            </a:graphic>
          </wp:inline>
        </w:drawing>
      </w:r>
    </w:p>
    <w:p w:rsidR="00FD5B20" w:rsidRDefault="00FD5B20" w:rsidP="00FD5B20"/>
    <w:p w:rsidR="00FD5B20" w:rsidRPr="003C6ACE" w:rsidRDefault="00FD5B20" w:rsidP="00FD5B20">
      <w:pPr>
        <w:rPr>
          <w:b/>
          <w:sz w:val="24"/>
        </w:rPr>
      </w:pPr>
      <w:r>
        <w:rPr>
          <w:b/>
          <w:sz w:val="24"/>
        </w:rPr>
        <w:t>UUSU Student Executive</w:t>
      </w:r>
    </w:p>
    <w:p w:rsidR="00FD5B20" w:rsidRPr="003C6ACE" w:rsidRDefault="00FD5B20" w:rsidP="00FD5B20">
      <w:pPr>
        <w:rPr>
          <w:b/>
          <w:sz w:val="24"/>
        </w:rPr>
      </w:pPr>
      <w:r w:rsidRPr="003C6ACE">
        <w:rPr>
          <w:b/>
          <w:sz w:val="24"/>
        </w:rPr>
        <w:t xml:space="preserve">Date:  </w:t>
      </w:r>
      <w:r>
        <w:rPr>
          <w:b/>
          <w:sz w:val="24"/>
        </w:rPr>
        <w:t>15/09/2017</w:t>
      </w:r>
    </w:p>
    <w:p w:rsidR="00FD5B20" w:rsidRPr="003C6ACE" w:rsidRDefault="00FD5B20" w:rsidP="00FD5B20">
      <w:pPr>
        <w:rPr>
          <w:b/>
          <w:sz w:val="24"/>
        </w:rPr>
      </w:pPr>
      <w:r>
        <w:rPr>
          <w:b/>
          <w:sz w:val="24"/>
        </w:rPr>
        <w:t>Time: 10am</w:t>
      </w:r>
    </w:p>
    <w:p w:rsidR="00FD5B20" w:rsidRDefault="00FD5B20" w:rsidP="00FD5B20">
      <w:pPr>
        <w:pBdr>
          <w:bottom w:val="single" w:sz="6" w:space="1" w:color="auto"/>
        </w:pBdr>
        <w:rPr>
          <w:b/>
          <w:sz w:val="24"/>
        </w:rPr>
      </w:pPr>
      <w:r w:rsidRPr="003C6ACE">
        <w:rPr>
          <w:b/>
          <w:sz w:val="24"/>
        </w:rPr>
        <w:t>Location:</w:t>
      </w:r>
      <w:r>
        <w:rPr>
          <w:b/>
          <w:sz w:val="24"/>
        </w:rPr>
        <w:t xml:space="preserve"> Magee MC114</w:t>
      </w:r>
    </w:p>
    <w:p w:rsidR="00FD5B20" w:rsidRDefault="00FD5B20" w:rsidP="00FD5B20">
      <w:pPr>
        <w:pBdr>
          <w:bottom w:val="single" w:sz="6" w:space="1" w:color="auto"/>
        </w:pBdr>
        <w:rPr>
          <w:b/>
          <w:sz w:val="24"/>
        </w:rPr>
      </w:pPr>
      <w:r>
        <w:rPr>
          <w:b/>
          <w:sz w:val="24"/>
        </w:rPr>
        <w:tab/>
        <w:t xml:space="preserve">     Coleraine J813C</w:t>
      </w:r>
    </w:p>
    <w:p w:rsidR="00FD5B20" w:rsidRPr="003C6ACE" w:rsidRDefault="00FD5B20" w:rsidP="00FD5B20">
      <w:pPr>
        <w:pBdr>
          <w:bottom w:val="single" w:sz="6" w:space="1" w:color="auto"/>
        </w:pBdr>
        <w:rPr>
          <w:b/>
          <w:sz w:val="24"/>
        </w:rPr>
      </w:pPr>
      <w:r>
        <w:rPr>
          <w:b/>
          <w:sz w:val="24"/>
        </w:rPr>
        <w:tab/>
        <w:t xml:space="preserve">     Jordanstown 12G02</w:t>
      </w:r>
    </w:p>
    <w:p w:rsidR="00FD5B20" w:rsidRDefault="00FD5B20" w:rsidP="00FD5B20">
      <w:pPr>
        <w:jc w:val="center"/>
        <w:rPr>
          <w:b/>
          <w:sz w:val="40"/>
        </w:rPr>
      </w:pPr>
      <w:r>
        <w:rPr>
          <w:b/>
          <w:sz w:val="40"/>
        </w:rPr>
        <w:t>MINUTES</w:t>
      </w:r>
    </w:p>
    <w:p w:rsidR="00354FDC" w:rsidRDefault="00354FDC" w:rsidP="00354FDC">
      <w:r>
        <w:rPr>
          <w:b/>
        </w:rPr>
        <w:t xml:space="preserve">Present: </w:t>
      </w:r>
      <w:r>
        <w:t>Kevin McStravock, Andrew McAnallen, Oisin Kinsella, Meghan Downey, James Colgan, Emma Bonner</w:t>
      </w:r>
    </w:p>
    <w:p w:rsidR="00FD5B20" w:rsidRDefault="00354FDC" w:rsidP="00FD5B20">
      <w:r>
        <w:rPr>
          <w:b/>
        </w:rPr>
        <w:t xml:space="preserve">In attendance: </w:t>
      </w:r>
      <w:r>
        <w:t>Emmet Doyle, Colin Campbell</w:t>
      </w:r>
    </w:p>
    <w:p w:rsidR="004B50DB" w:rsidRPr="004B50DB" w:rsidRDefault="004B50DB" w:rsidP="00FD5B20">
      <w:r>
        <w:rPr>
          <w:b/>
        </w:rPr>
        <w:t xml:space="preserve">Apologies: </w:t>
      </w:r>
      <w:r>
        <w:t>Avril Honan</w:t>
      </w:r>
    </w:p>
    <w:p w:rsidR="00FD5B20" w:rsidRDefault="00FD5B20" w:rsidP="00FD5B20">
      <w:pPr>
        <w:pStyle w:val="ListParagraph"/>
        <w:numPr>
          <w:ilvl w:val="0"/>
          <w:numId w:val="1"/>
        </w:numPr>
        <w:rPr>
          <w:b/>
        </w:rPr>
      </w:pPr>
      <w:r>
        <w:rPr>
          <w:b/>
        </w:rPr>
        <w:t>Minutes</w:t>
      </w:r>
    </w:p>
    <w:p w:rsidR="00FD5B20" w:rsidRDefault="00FD5B20" w:rsidP="00FD5B20">
      <w:pPr>
        <w:pStyle w:val="ListParagraph"/>
      </w:pPr>
      <w:r>
        <w:t>The minutes of</w:t>
      </w:r>
      <w:r w:rsidR="00354FDC">
        <w:t xml:space="preserve"> the meeting held on 01/09/17 were approved.</w:t>
      </w:r>
    </w:p>
    <w:p w:rsidR="004B50DB" w:rsidRDefault="004B50DB" w:rsidP="00FD5B20">
      <w:pPr>
        <w:pStyle w:val="ListParagraph"/>
        <w:rPr>
          <w:b/>
          <w:u w:val="single"/>
        </w:rPr>
      </w:pPr>
    </w:p>
    <w:p w:rsidR="00FD5B20" w:rsidRPr="004B50DB" w:rsidRDefault="00FD5B20" w:rsidP="00FD5B20">
      <w:pPr>
        <w:pStyle w:val="ListParagraph"/>
        <w:numPr>
          <w:ilvl w:val="0"/>
          <w:numId w:val="1"/>
        </w:numPr>
        <w:rPr>
          <w:b/>
          <w:u w:val="single"/>
        </w:rPr>
      </w:pPr>
      <w:r>
        <w:rPr>
          <w:b/>
        </w:rPr>
        <w:t>Matters Arising</w:t>
      </w:r>
    </w:p>
    <w:p w:rsidR="004B50DB" w:rsidRDefault="004B50DB" w:rsidP="004B50DB">
      <w:pPr>
        <w:pStyle w:val="ListParagraph"/>
      </w:pPr>
      <w:r>
        <w:t>Kevin updated members that he has now been selected as a delegate to the European Convention discussed at the previous meeting.</w:t>
      </w:r>
    </w:p>
    <w:p w:rsidR="004B50DB" w:rsidRPr="004B50DB" w:rsidRDefault="004B50DB" w:rsidP="004B50DB">
      <w:pPr>
        <w:pStyle w:val="ListParagraph"/>
        <w:rPr>
          <w:u w:val="single"/>
        </w:rPr>
      </w:pPr>
    </w:p>
    <w:p w:rsidR="00FD5B20" w:rsidRPr="00353A00" w:rsidRDefault="00FD5B20" w:rsidP="00FD5B20">
      <w:pPr>
        <w:pStyle w:val="ListParagraph"/>
        <w:numPr>
          <w:ilvl w:val="0"/>
          <w:numId w:val="1"/>
        </w:numPr>
        <w:rPr>
          <w:b/>
          <w:u w:val="single"/>
        </w:rPr>
      </w:pPr>
      <w:r>
        <w:rPr>
          <w:b/>
        </w:rPr>
        <w:t>Irish Unity Referendum</w:t>
      </w:r>
    </w:p>
    <w:p w:rsidR="00FD5B20" w:rsidRDefault="004B50DB" w:rsidP="00FD5B20">
      <w:pPr>
        <w:pStyle w:val="ListParagraph"/>
      </w:pPr>
      <w:r>
        <w:t>Members noted the amendment to be put to Council by Kevin and Hannah.  Kevin informed members that Angela Getty is aware of the proposed referendum and the Good Relations Group may meet to discuss this.</w:t>
      </w:r>
    </w:p>
    <w:p w:rsidR="004B50DB" w:rsidRPr="004B50DB" w:rsidRDefault="004B50DB" w:rsidP="00FD5B20">
      <w:pPr>
        <w:pStyle w:val="ListParagraph"/>
        <w:rPr>
          <w:u w:val="single"/>
        </w:rPr>
      </w:pPr>
    </w:p>
    <w:p w:rsidR="00FD5B20" w:rsidRPr="004B50DB" w:rsidRDefault="00FD5B20" w:rsidP="00FD5B20">
      <w:pPr>
        <w:pStyle w:val="ListParagraph"/>
        <w:numPr>
          <w:ilvl w:val="0"/>
          <w:numId w:val="1"/>
        </w:numPr>
        <w:rPr>
          <w:b/>
          <w:u w:val="single"/>
        </w:rPr>
      </w:pPr>
      <w:r>
        <w:rPr>
          <w:b/>
        </w:rPr>
        <w:t>Welcome week recap</w:t>
      </w:r>
    </w:p>
    <w:p w:rsidR="004B50DB" w:rsidRDefault="004B50DB" w:rsidP="004B50DB">
      <w:pPr>
        <w:pStyle w:val="ListParagraph"/>
      </w:pPr>
      <w:r w:rsidRPr="004B50DB">
        <w:t xml:space="preserve">Members noted the </w:t>
      </w:r>
      <w:proofErr w:type="spellStart"/>
      <w:r w:rsidRPr="004B50DB">
        <w:t>rotas</w:t>
      </w:r>
      <w:proofErr w:type="spellEnd"/>
      <w:r w:rsidRPr="004B50DB">
        <w:t xml:space="preserve"> for each campus.</w:t>
      </w:r>
    </w:p>
    <w:p w:rsidR="004B50DB" w:rsidRPr="004B50DB" w:rsidRDefault="004B50DB" w:rsidP="004B50DB">
      <w:pPr>
        <w:pStyle w:val="ListParagraph"/>
        <w:rPr>
          <w:u w:val="single"/>
        </w:rPr>
      </w:pPr>
    </w:p>
    <w:p w:rsidR="00FD5B20" w:rsidRPr="004B50DB" w:rsidRDefault="00FD5B20" w:rsidP="00FD5B20">
      <w:pPr>
        <w:pStyle w:val="ListParagraph"/>
        <w:numPr>
          <w:ilvl w:val="0"/>
          <w:numId w:val="1"/>
        </w:numPr>
        <w:rPr>
          <w:b/>
          <w:u w:val="single"/>
        </w:rPr>
      </w:pPr>
      <w:r>
        <w:rPr>
          <w:b/>
        </w:rPr>
        <w:t>Inductions</w:t>
      </w:r>
    </w:p>
    <w:p w:rsidR="004B50DB" w:rsidRDefault="004B50DB" w:rsidP="004B50DB">
      <w:pPr>
        <w:pStyle w:val="ListParagraph"/>
      </w:pPr>
      <w:r>
        <w:t>Members noted that some VP’s had attended some inductions so far, and Kevin gave an overview of what inductions are forthcoming.</w:t>
      </w:r>
    </w:p>
    <w:p w:rsidR="004B50DB" w:rsidRPr="004B50DB" w:rsidRDefault="004B50DB" w:rsidP="004B50DB">
      <w:pPr>
        <w:pStyle w:val="ListParagraph"/>
        <w:rPr>
          <w:u w:val="single"/>
        </w:rPr>
      </w:pPr>
    </w:p>
    <w:p w:rsidR="00FD5B20" w:rsidRPr="00B12344" w:rsidRDefault="00FD5B20" w:rsidP="00FD5B20">
      <w:pPr>
        <w:pStyle w:val="ListParagraph"/>
        <w:numPr>
          <w:ilvl w:val="0"/>
          <w:numId w:val="1"/>
        </w:numPr>
        <w:rPr>
          <w:b/>
          <w:u w:val="single"/>
        </w:rPr>
      </w:pPr>
      <w:r>
        <w:rPr>
          <w:b/>
        </w:rPr>
        <w:lastRenderedPageBreak/>
        <w:t>Revalidation events</w:t>
      </w:r>
    </w:p>
    <w:p w:rsidR="00FD5B20" w:rsidRDefault="004B50DB" w:rsidP="00FD5B20">
      <w:pPr>
        <w:pStyle w:val="ListParagraph"/>
      </w:pPr>
      <w:r>
        <w:t xml:space="preserve">Members noted the revalidation timetable and VP’s are aware they must sit on panels.  Kevin outlined the dates of </w:t>
      </w:r>
      <w:proofErr w:type="gramStart"/>
      <w:r>
        <w:t>a number of</w:t>
      </w:r>
      <w:proofErr w:type="gramEnd"/>
      <w:r>
        <w:t xml:space="preserve"> revalidation events that require attendance and VP’s are to confirm which of these they will attend.</w:t>
      </w:r>
    </w:p>
    <w:p w:rsidR="004B50DB" w:rsidRPr="004B50DB" w:rsidRDefault="004B50DB" w:rsidP="00FD5B20">
      <w:pPr>
        <w:pStyle w:val="ListParagraph"/>
        <w:rPr>
          <w:b/>
          <w:u w:val="single"/>
        </w:rPr>
      </w:pPr>
      <w:r>
        <w:rPr>
          <w:u w:val="single"/>
        </w:rPr>
        <w:t>ACTION: VP’s to inform President which revalidation events they will attend.</w:t>
      </w:r>
    </w:p>
    <w:p w:rsidR="00FD5B20" w:rsidRPr="00B12344" w:rsidRDefault="00FD5B20" w:rsidP="00FD5B20">
      <w:pPr>
        <w:pStyle w:val="ListParagraph"/>
        <w:numPr>
          <w:ilvl w:val="0"/>
          <w:numId w:val="1"/>
        </w:numPr>
        <w:rPr>
          <w:b/>
          <w:u w:val="single"/>
        </w:rPr>
      </w:pPr>
      <w:r>
        <w:rPr>
          <w:b/>
        </w:rPr>
        <w:t>Any other business</w:t>
      </w:r>
    </w:p>
    <w:p w:rsidR="00FD5B20" w:rsidRDefault="004B50DB" w:rsidP="00FD5B20">
      <w:pPr>
        <w:pStyle w:val="ListParagraph"/>
      </w:pPr>
      <w:r>
        <w:t xml:space="preserve">Kevin informed members of the invitation to attend the ‘rape clause and 2 child </w:t>
      </w:r>
      <w:proofErr w:type="gramStart"/>
      <w:r>
        <w:t>cap</w:t>
      </w:r>
      <w:proofErr w:type="gramEnd"/>
      <w:r>
        <w:t>’ rally and sought permission to sign a letter of support on behalf of UUSU.  This was approved.</w:t>
      </w:r>
    </w:p>
    <w:p w:rsidR="004B50DB" w:rsidRDefault="004B50DB" w:rsidP="00FD5B20">
      <w:pPr>
        <w:pStyle w:val="ListParagraph"/>
        <w:rPr>
          <w:b/>
          <w:u w:val="single"/>
        </w:rPr>
      </w:pPr>
    </w:p>
    <w:p w:rsidR="00FD5B20" w:rsidRDefault="004B50DB" w:rsidP="00FD5B20">
      <w:pPr>
        <w:pStyle w:val="ListParagraph"/>
      </w:pPr>
      <w:r>
        <w:t>Colin gave an overview of the need for a BYO policy and that Magee had an upcoming event where this policy would need to be in place.  Members approved the policy.</w:t>
      </w:r>
    </w:p>
    <w:p w:rsidR="004B50DB" w:rsidRDefault="004B50DB" w:rsidP="00FD5B20">
      <w:pPr>
        <w:pStyle w:val="ListParagraph"/>
        <w:rPr>
          <w:b/>
          <w:u w:val="single"/>
        </w:rPr>
      </w:pPr>
    </w:p>
    <w:p w:rsidR="00FD5B20" w:rsidRPr="004B50DB" w:rsidRDefault="00FD5B20" w:rsidP="00FD5B20">
      <w:pPr>
        <w:pStyle w:val="ListParagraph"/>
        <w:numPr>
          <w:ilvl w:val="0"/>
          <w:numId w:val="1"/>
        </w:numPr>
        <w:rPr>
          <w:b/>
          <w:u w:val="single"/>
        </w:rPr>
      </w:pPr>
      <w:r>
        <w:rPr>
          <w:b/>
        </w:rPr>
        <w:t>Student Officer Reports</w:t>
      </w:r>
    </w:p>
    <w:p w:rsidR="004B50DB" w:rsidRDefault="004B50DB" w:rsidP="004B50DB">
      <w:pPr>
        <w:pStyle w:val="ListParagraph"/>
      </w:pPr>
      <w:r>
        <w:t>Kevin gave an overview of the requirement of VP’s to produce reports.  It was discussed that Executive members would produce a blog as opposed to a formal report monthly, but that Council and other relevant bodies would still be given a formal written report.</w:t>
      </w:r>
    </w:p>
    <w:p w:rsidR="004B50DB" w:rsidRDefault="004B50DB" w:rsidP="004B50DB">
      <w:pPr>
        <w:pStyle w:val="ListParagraph"/>
      </w:pPr>
    </w:p>
    <w:p w:rsidR="004B50DB" w:rsidRDefault="004B50DB" w:rsidP="004B50DB">
      <w:pPr>
        <w:pStyle w:val="ListParagraph"/>
      </w:pPr>
      <w:r>
        <w:t>Executive members would produce these blogs by 5pm on the first Monday of every month.</w:t>
      </w:r>
    </w:p>
    <w:p w:rsidR="004B50DB" w:rsidRPr="004B50DB" w:rsidRDefault="004B50DB" w:rsidP="004B50DB">
      <w:pPr>
        <w:pStyle w:val="ListParagraph"/>
      </w:pPr>
    </w:p>
    <w:p w:rsidR="00FD5B20" w:rsidRPr="00353A00" w:rsidRDefault="00FD5B20" w:rsidP="00FD5B20">
      <w:pPr>
        <w:pStyle w:val="ListParagraph"/>
        <w:numPr>
          <w:ilvl w:val="0"/>
          <w:numId w:val="1"/>
        </w:numPr>
        <w:rPr>
          <w:b/>
          <w:u w:val="single"/>
        </w:rPr>
      </w:pPr>
      <w:r>
        <w:rPr>
          <w:b/>
        </w:rPr>
        <w:t>Date and time of next meeting</w:t>
      </w:r>
    </w:p>
    <w:p w:rsidR="00FD5B20" w:rsidRPr="00353A00" w:rsidRDefault="004B50DB" w:rsidP="00FD5B20">
      <w:pPr>
        <w:pStyle w:val="ListParagraph"/>
        <w:rPr>
          <w:b/>
          <w:u w:val="single"/>
        </w:rPr>
      </w:pPr>
      <w:r>
        <w:t xml:space="preserve">The dates for the next meeting were agreed as laid out in the document appended.  </w:t>
      </w:r>
    </w:p>
    <w:p w:rsidR="00FD5B20" w:rsidRDefault="00FD5B20" w:rsidP="00FD5B20"/>
    <w:p w:rsidR="00807FC9" w:rsidRDefault="00AF0C2A"/>
    <w:sectPr w:rsidR="00807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B3FA5"/>
    <w:multiLevelType w:val="hybridMultilevel"/>
    <w:tmpl w:val="CB2A7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B20"/>
    <w:rsid w:val="00354FDC"/>
    <w:rsid w:val="004B50DB"/>
    <w:rsid w:val="00513C10"/>
    <w:rsid w:val="008738C2"/>
    <w:rsid w:val="009C6956"/>
    <w:rsid w:val="00AF0C2A"/>
    <w:rsid w:val="00C4646B"/>
    <w:rsid w:val="00FD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CA2E2"/>
  <w15:docId w15:val="{64811437-EC01-4B8F-91AE-9A0874F0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5B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B20"/>
    <w:pPr>
      <w:ind w:left="720"/>
      <w:contextualSpacing/>
    </w:pPr>
  </w:style>
  <w:style w:type="paragraph" w:styleId="BalloonText">
    <w:name w:val="Balloon Text"/>
    <w:basedOn w:val="Normal"/>
    <w:link w:val="BalloonTextChar"/>
    <w:uiPriority w:val="99"/>
    <w:semiHidden/>
    <w:unhideWhenUsed/>
    <w:rsid w:val="00FD5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B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Emmet Doyle</dc:creator>
  <cp:lastModifiedBy>Doyle, Emmet</cp:lastModifiedBy>
  <cp:revision>4</cp:revision>
  <dcterms:created xsi:type="dcterms:W3CDTF">2017-09-15T11:36:00Z</dcterms:created>
  <dcterms:modified xsi:type="dcterms:W3CDTF">2017-10-17T10:17:00Z</dcterms:modified>
</cp:coreProperties>
</file>