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2A9" w:rsidRDefault="00353A00" w:rsidP="006142A9">
      <w:pPr>
        <w:jc w:val="right"/>
      </w:pPr>
      <w:r>
        <w:rPr>
          <w:noProof/>
        </w:rPr>
        <mc:AlternateContent>
          <mc:Choice Requires="wps">
            <w:drawing>
              <wp:anchor distT="0" distB="0" distL="114300" distR="114300" simplePos="0" relativeHeight="251659264" behindDoc="0" locked="0" layoutInCell="1" allowOverlap="1" wp14:anchorId="6A34A0C6" wp14:editId="0008C9AA">
                <wp:simplePos x="0" y="0"/>
                <wp:positionH relativeFrom="column">
                  <wp:posOffset>4905375</wp:posOffset>
                </wp:positionH>
                <wp:positionV relativeFrom="paragraph">
                  <wp:posOffset>-361950</wp:posOffset>
                </wp:positionV>
                <wp:extent cx="1038225" cy="361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61950"/>
                        </a:xfrm>
                        <a:prstGeom prst="rect">
                          <a:avLst/>
                        </a:prstGeom>
                        <a:solidFill>
                          <a:srgbClr val="FFFFFF"/>
                        </a:solidFill>
                        <a:ln w="9525">
                          <a:noFill/>
                          <a:miter lim="800000"/>
                          <a:headEnd/>
                          <a:tailEnd/>
                        </a:ln>
                      </wps:spPr>
                      <wps:txbx>
                        <w:txbxContent>
                          <w:p w:rsidR="00353A00" w:rsidRPr="00353A00" w:rsidRDefault="00353A00">
                            <w:pPr>
                              <w:rPr>
                                <w:b/>
                                <w:sz w:val="24"/>
                                <w:lang w:val="en-IE"/>
                              </w:rPr>
                            </w:pPr>
                            <w:r w:rsidRPr="00353A00">
                              <w:rPr>
                                <w:b/>
                                <w:sz w:val="24"/>
                                <w:lang w:val="en-IE"/>
                              </w:rPr>
                              <w:t>SE1-</w:t>
                            </w:r>
                            <w:r w:rsidR="006A5238">
                              <w:rPr>
                                <w:b/>
                                <w:sz w:val="24"/>
                                <w:lang w:val="en-IE"/>
                              </w:rPr>
                              <w:t>2</w:t>
                            </w:r>
                            <w:r w:rsidR="00A72973">
                              <w:rPr>
                                <w:b/>
                                <w:sz w:val="24"/>
                                <w:lang w:val="en-IE"/>
                              </w:rPr>
                              <w:t>4</w:t>
                            </w:r>
                            <w:r w:rsidR="006A5238">
                              <w:rPr>
                                <w:b/>
                                <w:sz w:val="24"/>
                                <w:lang w:val="en-IE"/>
                              </w:rPr>
                              <w:t>.1.1</w:t>
                            </w:r>
                            <w:r w:rsidR="00A72973">
                              <w:rPr>
                                <w:b/>
                                <w:sz w:val="24"/>
                                <w:lang w:val="en-IE"/>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4A0C6" id="_x0000_t202" coordsize="21600,21600" o:spt="202" path="m,l,21600r21600,l21600,xe">
                <v:stroke joinstyle="miter"/>
                <v:path gradientshapeok="t" o:connecttype="rect"/>
              </v:shapetype>
              <v:shape id="Text Box 2" o:spid="_x0000_s1026" type="#_x0000_t202" style="position:absolute;left:0;text-align:left;margin-left:386.25pt;margin-top:-28.5pt;width:8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" stroked="f">
                <v:textbox>
                  <w:txbxContent>
                    <w:p w:rsidR="00353A00" w:rsidRPr="00353A00" w:rsidRDefault="00353A00">
                      <w:pPr>
                        <w:rPr>
                          <w:b/>
                          <w:sz w:val="24"/>
                          <w:lang w:val="en-IE"/>
                        </w:rPr>
                      </w:pPr>
                      <w:r w:rsidRPr="00353A00">
                        <w:rPr>
                          <w:b/>
                          <w:sz w:val="24"/>
                          <w:lang w:val="en-IE"/>
                        </w:rPr>
                        <w:t>SE1-</w:t>
                      </w:r>
                      <w:r w:rsidR="006A5238">
                        <w:rPr>
                          <w:b/>
                          <w:sz w:val="24"/>
                          <w:lang w:val="en-IE"/>
                        </w:rPr>
                        <w:t>2</w:t>
                      </w:r>
                      <w:r w:rsidR="00A72973">
                        <w:rPr>
                          <w:b/>
                          <w:sz w:val="24"/>
                          <w:lang w:val="en-IE"/>
                        </w:rPr>
                        <w:t>4</w:t>
                      </w:r>
                      <w:r w:rsidR="006A5238">
                        <w:rPr>
                          <w:b/>
                          <w:sz w:val="24"/>
                          <w:lang w:val="en-IE"/>
                        </w:rPr>
                        <w:t>.1.1</w:t>
                      </w:r>
                      <w:r w:rsidR="00A72973">
                        <w:rPr>
                          <w:b/>
                          <w:sz w:val="24"/>
                          <w:lang w:val="en-IE"/>
                        </w:rPr>
                        <w:t>8</w:t>
                      </w:r>
                    </w:p>
                  </w:txbxContent>
                </v:textbox>
              </v:shape>
            </w:pict>
          </mc:Fallback>
        </mc:AlternateContent>
      </w:r>
      <w:r w:rsidR="006142A9">
        <w:rPr>
          <w:noProof/>
        </w:rPr>
        <w:drawing>
          <wp:inline distT="0" distB="0" distL="0" distR="0" wp14:anchorId="69A9C687" wp14:editId="31321AA3">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rsidR="006142A9" w:rsidRDefault="006142A9" w:rsidP="006142A9"/>
    <w:p w:rsidR="006142A9" w:rsidRPr="003C6ACE" w:rsidRDefault="00353A00" w:rsidP="006142A9">
      <w:pPr>
        <w:rPr>
          <w:b/>
          <w:sz w:val="24"/>
        </w:rPr>
      </w:pPr>
      <w:r>
        <w:rPr>
          <w:b/>
          <w:sz w:val="24"/>
        </w:rPr>
        <w:t>UUSU Student Executive</w:t>
      </w:r>
    </w:p>
    <w:p w:rsidR="006142A9" w:rsidRPr="003C6ACE" w:rsidRDefault="006142A9" w:rsidP="006142A9">
      <w:pPr>
        <w:rPr>
          <w:b/>
          <w:sz w:val="24"/>
        </w:rPr>
      </w:pPr>
      <w:r w:rsidRPr="003C6ACE">
        <w:rPr>
          <w:b/>
          <w:sz w:val="24"/>
        </w:rPr>
        <w:t xml:space="preserve">Date:  </w:t>
      </w:r>
      <w:r w:rsidR="00A72973">
        <w:rPr>
          <w:b/>
          <w:sz w:val="24"/>
        </w:rPr>
        <w:t>24</w:t>
      </w:r>
      <w:r w:rsidR="008C0E71">
        <w:rPr>
          <w:b/>
          <w:sz w:val="24"/>
        </w:rPr>
        <w:t>/1</w:t>
      </w:r>
      <w:r w:rsidR="00353A00">
        <w:rPr>
          <w:b/>
          <w:sz w:val="24"/>
        </w:rPr>
        <w:t>/201</w:t>
      </w:r>
      <w:r w:rsidR="00A72973">
        <w:rPr>
          <w:b/>
          <w:sz w:val="24"/>
        </w:rPr>
        <w:t>8</w:t>
      </w:r>
    </w:p>
    <w:p w:rsidR="006142A9" w:rsidRPr="003C6ACE" w:rsidRDefault="006142A9" w:rsidP="006142A9">
      <w:pPr>
        <w:rPr>
          <w:b/>
          <w:sz w:val="24"/>
        </w:rPr>
      </w:pPr>
      <w:r>
        <w:rPr>
          <w:b/>
          <w:sz w:val="24"/>
        </w:rPr>
        <w:t xml:space="preserve">Time: </w:t>
      </w:r>
      <w:r w:rsidR="00A50729">
        <w:rPr>
          <w:b/>
          <w:sz w:val="24"/>
        </w:rPr>
        <w:t>10am</w:t>
      </w:r>
    </w:p>
    <w:p w:rsidR="002C703D" w:rsidRPr="00A72973" w:rsidRDefault="006142A9" w:rsidP="00A72973">
      <w:pPr>
        <w:autoSpaceDE w:val="0"/>
        <w:autoSpaceDN w:val="0"/>
        <w:adjustRightInd w:val="0"/>
        <w:spacing w:after="0" w:line="240" w:lineRule="auto"/>
        <w:rPr>
          <w:rFonts w:ascii="Segoe UI" w:hAnsi="Segoe UI" w:cs="Segoe UI"/>
          <w:color w:val="666666"/>
          <w:sz w:val="16"/>
          <w:szCs w:val="16"/>
        </w:rPr>
      </w:pPr>
      <w:r w:rsidRPr="003C6ACE">
        <w:rPr>
          <w:b/>
          <w:sz w:val="24"/>
        </w:rPr>
        <w:t>Location:</w:t>
      </w:r>
      <w:r w:rsidR="00353A00">
        <w:rPr>
          <w:b/>
          <w:sz w:val="24"/>
        </w:rPr>
        <w:t xml:space="preserve"> </w:t>
      </w:r>
      <w:r w:rsidR="00630A94" w:rsidRPr="00A72973">
        <w:rPr>
          <w:b/>
          <w:sz w:val="24"/>
        </w:rPr>
        <w:t xml:space="preserve">Jordanstown </w:t>
      </w:r>
      <w:r w:rsidR="00A72973" w:rsidRPr="00A72973">
        <w:rPr>
          <w:b/>
          <w:sz w:val="24"/>
        </w:rPr>
        <w:t>2D09</w:t>
      </w:r>
      <w:r w:rsidR="00630A94" w:rsidRPr="00A72973">
        <w:rPr>
          <w:b/>
          <w:sz w:val="24"/>
        </w:rPr>
        <w:t>;</w:t>
      </w:r>
      <w:r w:rsidR="00A72973" w:rsidRPr="00A72973">
        <w:rPr>
          <w:rFonts w:ascii="Segoe UI" w:hAnsi="Segoe UI" w:cs="Segoe UI"/>
          <w:color w:val="666666"/>
          <w:sz w:val="16"/>
          <w:szCs w:val="16"/>
        </w:rPr>
        <w:t xml:space="preserve"> </w:t>
      </w:r>
    </w:p>
    <w:p w:rsidR="00A72973" w:rsidRPr="00A72973" w:rsidRDefault="00A72973" w:rsidP="00A72973">
      <w:pPr>
        <w:autoSpaceDE w:val="0"/>
        <w:autoSpaceDN w:val="0"/>
        <w:adjustRightInd w:val="0"/>
        <w:spacing w:after="0" w:line="240" w:lineRule="auto"/>
        <w:rPr>
          <w:rFonts w:ascii="Segoe UI" w:hAnsi="Segoe UI" w:cs="Segoe UI"/>
          <w:color w:val="666666"/>
          <w:sz w:val="16"/>
          <w:szCs w:val="16"/>
        </w:rPr>
      </w:pPr>
    </w:p>
    <w:p w:rsidR="002C703D" w:rsidRPr="00A72973" w:rsidRDefault="002C703D" w:rsidP="002C703D">
      <w:pPr>
        <w:pBdr>
          <w:bottom w:val="single" w:sz="6" w:space="1" w:color="auto"/>
        </w:pBdr>
        <w:ind w:firstLine="720"/>
        <w:rPr>
          <w:b/>
          <w:sz w:val="24"/>
        </w:rPr>
      </w:pPr>
      <w:r w:rsidRPr="00A72973">
        <w:rPr>
          <w:b/>
          <w:sz w:val="24"/>
        </w:rPr>
        <w:t xml:space="preserve">     Coleraine: </w:t>
      </w:r>
      <w:r w:rsidR="00A72973" w:rsidRPr="00A72973">
        <w:rPr>
          <w:b/>
          <w:sz w:val="24"/>
        </w:rPr>
        <w:t>H215</w:t>
      </w:r>
      <w:r w:rsidR="00630A94" w:rsidRPr="00A72973">
        <w:rPr>
          <w:b/>
          <w:sz w:val="24"/>
        </w:rPr>
        <w:t>;</w:t>
      </w:r>
    </w:p>
    <w:p w:rsidR="002C703D" w:rsidRDefault="002C703D" w:rsidP="002C703D">
      <w:pPr>
        <w:pBdr>
          <w:bottom w:val="single" w:sz="6" w:space="1" w:color="auto"/>
        </w:pBdr>
        <w:ind w:firstLine="720"/>
        <w:rPr>
          <w:b/>
          <w:sz w:val="24"/>
        </w:rPr>
      </w:pPr>
      <w:r w:rsidRPr="00A72973">
        <w:rPr>
          <w:b/>
          <w:sz w:val="24"/>
        </w:rPr>
        <w:t xml:space="preserve">     Magee: </w:t>
      </w:r>
      <w:r w:rsidR="00630A94" w:rsidRPr="00A72973">
        <w:rPr>
          <w:b/>
          <w:sz w:val="24"/>
        </w:rPr>
        <w:t>M</w:t>
      </w:r>
      <w:r w:rsidR="00A72973" w:rsidRPr="00A72973">
        <w:rPr>
          <w:b/>
          <w:sz w:val="24"/>
        </w:rPr>
        <w:t>D026</w:t>
      </w:r>
      <w:r w:rsidR="008C0E71">
        <w:rPr>
          <w:b/>
          <w:sz w:val="24"/>
        </w:rPr>
        <w:t xml:space="preserve"> </w:t>
      </w:r>
    </w:p>
    <w:p w:rsidR="006142A9" w:rsidRPr="003C6ACE" w:rsidRDefault="005670F1" w:rsidP="002C703D">
      <w:pPr>
        <w:pBdr>
          <w:bottom w:val="single" w:sz="6" w:space="1" w:color="auto"/>
        </w:pBdr>
        <w:jc w:val="center"/>
        <w:rPr>
          <w:b/>
        </w:rPr>
      </w:pPr>
      <w:r>
        <w:rPr>
          <w:b/>
          <w:sz w:val="40"/>
        </w:rPr>
        <w:t>Minutes</w:t>
      </w:r>
    </w:p>
    <w:p w:rsidR="006142A9" w:rsidRDefault="005670F1" w:rsidP="006142A9">
      <w:r>
        <w:t xml:space="preserve">Present: </w:t>
      </w:r>
      <w:r w:rsidR="00203CC8">
        <w:t>Kevin McStravock (in the chair), Emma Bonner, Hannah Rooney, Andrew McAnallen, Oisin Kinsella, James Colgan</w:t>
      </w:r>
    </w:p>
    <w:p w:rsidR="00203CC8" w:rsidRDefault="00203CC8" w:rsidP="006142A9">
      <w:r>
        <w:t>In attendance: Avril Honan, Emmet Doyle</w:t>
      </w:r>
    </w:p>
    <w:p w:rsidR="006142A9" w:rsidRDefault="00353A00" w:rsidP="006142A9">
      <w:pPr>
        <w:pStyle w:val="ListParagraph"/>
        <w:numPr>
          <w:ilvl w:val="0"/>
          <w:numId w:val="2"/>
        </w:numPr>
        <w:rPr>
          <w:b/>
        </w:rPr>
      </w:pPr>
      <w:bookmarkStart w:id="0" w:name="_Hlk496002170"/>
      <w:r>
        <w:rPr>
          <w:b/>
        </w:rPr>
        <w:t>Minutes</w:t>
      </w:r>
    </w:p>
    <w:p w:rsidR="00353A00" w:rsidRDefault="00353A00" w:rsidP="00353A00">
      <w:pPr>
        <w:pStyle w:val="ListParagraph"/>
        <w:rPr>
          <w:b/>
          <w:u w:val="single"/>
        </w:rPr>
      </w:pPr>
      <w:r>
        <w:t>The minut</w:t>
      </w:r>
      <w:r w:rsidR="00E45290">
        <w:t xml:space="preserve">es of the meeting held on </w:t>
      </w:r>
      <w:r w:rsidR="00A72973">
        <w:t>19</w:t>
      </w:r>
      <w:r w:rsidR="008C0E71">
        <w:t>.1</w:t>
      </w:r>
      <w:r w:rsidR="00A72973">
        <w:t>2</w:t>
      </w:r>
      <w:r w:rsidR="00031A6D">
        <w:t>.</w:t>
      </w:r>
      <w:r>
        <w:t xml:space="preserve">17 </w:t>
      </w:r>
      <w:r w:rsidR="00203CC8">
        <w:t>were approved.</w:t>
      </w:r>
    </w:p>
    <w:p w:rsidR="00353A00" w:rsidRPr="00203CC8" w:rsidRDefault="00353A00" w:rsidP="00353A00">
      <w:pPr>
        <w:pStyle w:val="ListParagraph"/>
        <w:numPr>
          <w:ilvl w:val="0"/>
          <w:numId w:val="2"/>
        </w:numPr>
        <w:rPr>
          <w:b/>
          <w:u w:val="single"/>
        </w:rPr>
      </w:pPr>
      <w:r>
        <w:rPr>
          <w:b/>
        </w:rPr>
        <w:t>Matters Arising</w:t>
      </w:r>
    </w:p>
    <w:p w:rsidR="00203CC8" w:rsidRPr="00203CC8" w:rsidRDefault="00203CC8" w:rsidP="00203CC8">
      <w:pPr>
        <w:pStyle w:val="ListParagraph"/>
      </w:pPr>
      <w:r>
        <w:t>There were no matters arising.</w:t>
      </w:r>
    </w:p>
    <w:p w:rsidR="000536AC" w:rsidRPr="00203CC8" w:rsidRDefault="000536AC" w:rsidP="00353A00">
      <w:pPr>
        <w:pStyle w:val="ListParagraph"/>
        <w:numPr>
          <w:ilvl w:val="0"/>
          <w:numId w:val="2"/>
        </w:numPr>
        <w:rPr>
          <w:b/>
          <w:u w:val="single"/>
        </w:rPr>
      </w:pPr>
      <w:r>
        <w:rPr>
          <w:b/>
        </w:rPr>
        <w:t>Leave Requests</w:t>
      </w:r>
    </w:p>
    <w:p w:rsidR="00203CC8" w:rsidRPr="00203CC8" w:rsidRDefault="00203CC8" w:rsidP="00203CC8">
      <w:pPr>
        <w:pStyle w:val="ListParagraph"/>
      </w:pPr>
      <w:r>
        <w:t>The following leave requests were received:</w:t>
      </w:r>
    </w:p>
    <w:p w:rsidR="00285C38" w:rsidRDefault="00F904FB" w:rsidP="00285C38">
      <w:pPr>
        <w:pStyle w:val="ListParagraph"/>
        <w:rPr>
          <w:b/>
          <w:u w:val="single"/>
        </w:rPr>
      </w:pPr>
      <w:r>
        <w:rPr>
          <w:b/>
          <w:u w:val="single"/>
        </w:rPr>
        <w:t xml:space="preserve">Meghan: </w:t>
      </w:r>
      <w:r w:rsidR="005854B6">
        <w:rPr>
          <w:b/>
          <w:u w:val="single"/>
        </w:rPr>
        <w:t>13-16 Feb</w:t>
      </w:r>
    </w:p>
    <w:p w:rsidR="00901522" w:rsidRDefault="00901522" w:rsidP="00285C38">
      <w:pPr>
        <w:pStyle w:val="ListParagraph"/>
        <w:rPr>
          <w:b/>
          <w:u w:val="single"/>
        </w:rPr>
      </w:pPr>
      <w:r>
        <w:rPr>
          <w:b/>
          <w:u w:val="single"/>
        </w:rPr>
        <w:t xml:space="preserve">Hannah: </w:t>
      </w:r>
      <w:r w:rsidR="00203CC8">
        <w:rPr>
          <w:b/>
          <w:u w:val="single"/>
        </w:rPr>
        <w:t xml:space="preserve">25-26 </w:t>
      </w:r>
      <w:proofErr w:type="gramStart"/>
      <w:r w:rsidR="00203CC8">
        <w:rPr>
          <w:b/>
          <w:u w:val="single"/>
        </w:rPr>
        <w:t>Jan,</w:t>
      </w:r>
      <w:proofErr w:type="gramEnd"/>
      <w:r w:rsidR="00203CC8">
        <w:rPr>
          <w:b/>
          <w:u w:val="single"/>
        </w:rPr>
        <w:t xml:space="preserve"> </w:t>
      </w:r>
      <w:r>
        <w:rPr>
          <w:b/>
          <w:u w:val="single"/>
        </w:rPr>
        <w:t>2</w:t>
      </w:r>
      <w:r w:rsidRPr="00901522">
        <w:rPr>
          <w:b/>
          <w:u w:val="single"/>
          <w:vertAlign w:val="superscript"/>
        </w:rPr>
        <w:t>nd</w:t>
      </w:r>
      <w:r>
        <w:rPr>
          <w:b/>
          <w:u w:val="single"/>
        </w:rPr>
        <w:t xml:space="preserve"> Feb &amp; 16</w:t>
      </w:r>
      <w:r w:rsidRPr="00901522">
        <w:rPr>
          <w:b/>
          <w:u w:val="single"/>
          <w:vertAlign w:val="superscript"/>
        </w:rPr>
        <w:t>th</w:t>
      </w:r>
      <w:r>
        <w:rPr>
          <w:b/>
          <w:u w:val="single"/>
        </w:rPr>
        <w:t xml:space="preserve"> March</w:t>
      </w:r>
    </w:p>
    <w:p w:rsidR="003950D9" w:rsidRDefault="003950D9" w:rsidP="00285C38">
      <w:pPr>
        <w:pStyle w:val="ListParagraph"/>
        <w:rPr>
          <w:b/>
          <w:u w:val="single"/>
        </w:rPr>
      </w:pPr>
      <w:r>
        <w:rPr>
          <w:b/>
          <w:u w:val="single"/>
        </w:rPr>
        <w:t>James: 7-</w:t>
      </w:r>
      <w:r w:rsidR="00DE5281">
        <w:rPr>
          <w:b/>
          <w:u w:val="single"/>
        </w:rPr>
        <w:t>8</w:t>
      </w:r>
      <w:r w:rsidRPr="003950D9">
        <w:rPr>
          <w:b/>
          <w:u w:val="single"/>
          <w:vertAlign w:val="superscript"/>
        </w:rPr>
        <w:t>th</w:t>
      </w:r>
      <w:r>
        <w:rPr>
          <w:b/>
          <w:u w:val="single"/>
        </w:rPr>
        <w:t xml:space="preserve"> Feb incl.</w:t>
      </w:r>
    </w:p>
    <w:p w:rsidR="00203CC8" w:rsidRPr="00203CC8" w:rsidRDefault="00203CC8" w:rsidP="00285C38">
      <w:pPr>
        <w:pStyle w:val="ListParagraph"/>
      </w:pPr>
      <w:r>
        <w:t>And were approved.</w:t>
      </w:r>
    </w:p>
    <w:p w:rsidR="008C0E71" w:rsidRDefault="008C0E71" w:rsidP="008C0E71">
      <w:pPr>
        <w:pStyle w:val="ListParagraph"/>
        <w:numPr>
          <w:ilvl w:val="0"/>
          <w:numId w:val="2"/>
        </w:numPr>
        <w:rPr>
          <w:b/>
        </w:rPr>
      </w:pPr>
      <w:r w:rsidRPr="008C0E71">
        <w:rPr>
          <w:b/>
        </w:rPr>
        <w:t>Traffic Light Policy</w:t>
      </w:r>
      <w:r w:rsidR="00285C38">
        <w:rPr>
          <w:b/>
        </w:rPr>
        <w:t xml:space="preserve"> Update</w:t>
      </w:r>
    </w:p>
    <w:p w:rsidR="00203CC8" w:rsidRPr="00203CC8" w:rsidRDefault="00203CC8" w:rsidP="00203CC8">
      <w:pPr>
        <w:pStyle w:val="ListParagraph"/>
      </w:pPr>
      <w:r>
        <w:t>Kevin gave an overview of updates to the implementation of each policy in the policy book and colleagues were asked to give updates on their work towards implementation.  This is now reflected in the policy update document.</w:t>
      </w:r>
    </w:p>
    <w:p w:rsidR="00285C38" w:rsidRDefault="00285C38" w:rsidP="008C0E71">
      <w:pPr>
        <w:pStyle w:val="ListParagraph"/>
        <w:numPr>
          <w:ilvl w:val="0"/>
          <w:numId w:val="2"/>
        </w:numPr>
        <w:rPr>
          <w:b/>
        </w:rPr>
      </w:pPr>
      <w:r>
        <w:rPr>
          <w:b/>
        </w:rPr>
        <w:t>Student Council policies</w:t>
      </w:r>
    </w:p>
    <w:p w:rsidR="00203CC8" w:rsidRPr="00203CC8" w:rsidRDefault="00203CC8" w:rsidP="00203CC8">
      <w:pPr>
        <w:pStyle w:val="ListParagraph"/>
      </w:pPr>
      <w:r>
        <w:t>The following proposed policies were brought for discussion:</w:t>
      </w:r>
    </w:p>
    <w:p w:rsidR="0054371D" w:rsidRPr="00203CC8" w:rsidRDefault="0054371D" w:rsidP="0054371D">
      <w:pPr>
        <w:pStyle w:val="ListParagraph"/>
      </w:pPr>
      <w:r>
        <w:rPr>
          <w:b/>
        </w:rPr>
        <w:t>Net Neutrality</w:t>
      </w:r>
      <w:r w:rsidR="00203CC8">
        <w:rPr>
          <w:b/>
        </w:rPr>
        <w:t xml:space="preserve"> – </w:t>
      </w:r>
      <w:r w:rsidR="00203CC8">
        <w:t xml:space="preserve">Oisin proposed that Executive support this updated </w:t>
      </w:r>
      <w:proofErr w:type="gramStart"/>
      <w:r w:rsidR="00203CC8">
        <w:t>policy</w:t>
      </w:r>
      <w:proofErr w:type="gramEnd"/>
      <w:r w:rsidR="00203CC8">
        <w:t xml:space="preserve"> and this was agreed.</w:t>
      </w:r>
    </w:p>
    <w:p w:rsidR="0054371D" w:rsidRPr="00203CC8" w:rsidRDefault="0054371D" w:rsidP="0054371D">
      <w:pPr>
        <w:pStyle w:val="ListParagraph"/>
      </w:pPr>
      <w:r>
        <w:rPr>
          <w:b/>
        </w:rPr>
        <w:t>UCU Action</w:t>
      </w:r>
      <w:r w:rsidR="00203CC8">
        <w:rPr>
          <w:b/>
        </w:rPr>
        <w:t xml:space="preserve"> – </w:t>
      </w:r>
      <w:r w:rsidR="00203CC8">
        <w:t xml:space="preserve">Kevin gave an overview of the background to the proposed industrial action by UCU in which the Ulster UCU branch had voted in </w:t>
      </w:r>
      <w:proofErr w:type="spellStart"/>
      <w:r w:rsidR="00203CC8">
        <w:t>favour</w:t>
      </w:r>
      <w:proofErr w:type="spellEnd"/>
      <w:r w:rsidR="00203CC8">
        <w:t>.  Andrew stressed that if the Executive did support the motion, it was important to be transparent with the student body as to any effects it would have on classes.  This was approved.</w:t>
      </w:r>
    </w:p>
    <w:p w:rsidR="00271395" w:rsidRDefault="00271395" w:rsidP="008C0E71">
      <w:pPr>
        <w:pStyle w:val="ListParagraph"/>
        <w:numPr>
          <w:ilvl w:val="0"/>
          <w:numId w:val="2"/>
        </w:numPr>
        <w:rPr>
          <w:b/>
        </w:rPr>
      </w:pPr>
      <w:r>
        <w:rPr>
          <w:b/>
        </w:rPr>
        <w:lastRenderedPageBreak/>
        <w:t>Chief Executive recruitment</w:t>
      </w:r>
    </w:p>
    <w:p w:rsidR="00203CC8" w:rsidRPr="00203CC8" w:rsidRDefault="00203CC8" w:rsidP="00203CC8">
      <w:pPr>
        <w:pStyle w:val="ListParagraph"/>
      </w:pPr>
      <w:r>
        <w:t>Kevin gave an overview of progress and informed members that the deadline for applications was to be 7</w:t>
      </w:r>
      <w:r w:rsidRPr="00203CC8">
        <w:rPr>
          <w:vertAlign w:val="superscript"/>
        </w:rPr>
        <w:t>th</w:t>
      </w:r>
      <w:r>
        <w:t xml:space="preserve"> February.  Meghan will sit on the shortlist panel on behalf of the Executive and Hannah and Kevin will sit on the interview panel for the role.  Other VPs are to sit on a secondary panel.</w:t>
      </w:r>
    </w:p>
    <w:p w:rsidR="00271395" w:rsidRDefault="00271395" w:rsidP="00271395">
      <w:pPr>
        <w:pStyle w:val="ListParagraph"/>
        <w:numPr>
          <w:ilvl w:val="0"/>
          <w:numId w:val="2"/>
        </w:numPr>
        <w:rPr>
          <w:b/>
        </w:rPr>
      </w:pPr>
      <w:r>
        <w:rPr>
          <w:b/>
        </w:rPr>
        <w:t>NSS</w:t>
      </w:r>
    </w:p>
    <w:p w:rsidR="00203CC8" w:rsidRPr="00203CC8" w:rsidRDefault="00203CC8" w:rsidP="00203CC8">
      <w:pPr>
        <w:pStyle w:val="ListParagraph"/>
      </w:pPr>
      <w:r>
        <w:t>Kevin gave an overview of correspondence received on the NSS and discussion ensued on utilizing engaged students to help carry out the survey.</w:t>
      </w:r>
    </w:p>
    <w:p w:rsidR="00271395" w:rsidRDefault="00271395" w:rsidP="00271395">
      <w:pPr>
        <w:pStyle w:val="ListParagraph"/>
        <w:numPr>
          <w:ilvl w:val="0"/>
          <w:numId w:val="2"/>
        </w:numPr>
        <w:rPr>
          <w:b/>
        </w:rPr>
      </w:pPr>
      <w:r>
        <w:rPr>
          <w:b/>
        </w:rPr>
        <w:t>Student disciplinary processes</w:t>
      </w:r>
    </w:p>
    <w:p w:rsidR="00203CC8" w:rsidRPr="00203CC8" w:rsidRDefault="00203CC8" w:rsidP="00203CC8">
      <w:pPr>
        <w:pStyle w:val="ListParagraph"/>
      </w:pPr>
      <w:r>
        <w:t xml:space="preserve">Hannah gave an overview of a meeting she attended with senior management of the University where processes were discussed including bringing student who had been fined and not yet paid back through a disciplinary process with UUSU does not support.  Executive agreed to determine from the Terms of Reference </w:t>
      </w:r>
      <w:r w:rsidR="00102B5A">
        <w:t>of the relevant panel if this action was permitted and agreed that a unified policy for such instances would be required in future.</w:t>
      </w:r>
    </w:p>
    <w:p w:rsidR="008C0E71" w:rsidRDefault="00285C38" w:rsidP="004E3E0F">
      <w:pPr>
        <w:pStyle w:val="ListParagraph"/>
        <w:numPr>
          <w:ilvl w:val="0"/>
          <w:numId w:val="2"/>
        </w:numPr>
        <w:rPr>
          <w:b/>
        </w:rPr>
      </w:pPr>
      <w:r>
        <w:rPr>
          <w:b/>
        </w:rPr>
        <w:t>Campaigns Update</w:t>
      </w:r>
    </w:p>
    <w:p w:rsidR="00102B5A" w:rsidRPr="00102B5A" w:rsidRDefault="00102B5A" w:rsidP="00102B5A">
      <w:pPr>
        <w:pStyle w:val="ListParagraph"/>
      </w:pPr>
      <w:r>
        <w:t>Hannah gave an overview of the campaigns timetable including the timetable for Mental Health Week.</w:t>
      </w:r>
    </w:p>
    <w:p w:rsidR="00353A00" w:rsidRPr="009D2514" w:rsidRDefault="00353A00" w:rsidP="00353A00">
      <w:pPr>
        <w:pStyle w:val="ListParagraph"/>
        <w:numPr>
          <w:ilvl w:val="0"/>
          <w:numId w:val="2"/>
        </w:numPr>
        <w:rPr>
          <w:b/>
          <w:u w:val="single"/>
        </w:rPr>
      </w:pPr>
      <w:r>
        <w:rPr>
          <w:b/>
        </w:rPr>
        <w:t>Any other business</w:t>
      </w:r>
    </w:p>
    <w:p w:rsidR="009D2514" w:rsidRPr="00102B5A" w:rsidRDefault="009D2514" w:rsidP="009D2514">
      <w:pPr>
        <w:pStyle w:val="ListParagraph"/>
      </w:pPr>
      <w:r>
        <w:rPr>
          <w:b/>
          <w:u w:val="single"/>
        </w:rPr>
        <w:t>USI VP Academic Affairs</w:t>
      </w:r>
      <w:r w:rsidR="00102B5A">
        <w:rPr>
          <w:b/>
          <w:u w:val="single"/>
        </w:rPr>
        <w:t xml:space="preserve">: </w:t>
      </w:r>
      <w:r w:rsidR="00102B5A">
        <w:t>Kevin informed members that a USI VP Academic Affairs candidate has contacted him and asked for the support of UUSU for their candidacy, this was agreed.</w:t>
      </w:r>
    </w:p>
    <w:p w:rsidR="004645CF" w:rsidRPr="00102B5A" w:rsidRDefault="004645CF" w:rsidP="009D2514">
      <w:pPr>
        <w:pStyle w:val="ListParagraph"/>
      </w:pPr>
      <w:r>
        <w:rPr>
          <w:b/>
          <w:u w:val="single"/>
        </w:rPr>
        <w:t>Belfast development</w:t>
      </w:r>
      <w:r w:rsidR="00102B5A">
        <w:rPr>
          <w:b/>
          <w:u w:val="single"/>
        </w:rPr>
        <w:t xml:space="preserve">: </w:t>
      </w:r>
      <w:r w:rsidR="00102B5A">
        <w:t>Kevin gave an overview of recent press coverage and informed members that a final decision with regard the building work will be made within the next 6-8 weeks.</w:t>
      </w:r>
    </w:p>
    <w:p w:rsidR="004645CF" w:rsidRPr="00102B5A" w:rsidRDefault="004645CF" w:rsidP="009D2514">
      <w:pPr>
        <w:pStyle w:val="ListParagraph"/>
      </w:pPr>
      <w:r>
        <w:rPr>
          <w:b/>
          <w:u w:val="single"/>
        </w:rPr>
        <w:t>Agenda for forum</w:t>
      </w:r>
      <w:r w:rsidR="0071424F">
        <w:rPr>
          <w:b/>
          <w:u w:val="single"/>
        </w:rPr>
        <w:t xml:space="preserve"> – Emma</w:t>
      </w:r>
      <w:r w:rsidR="00102B5A">
        <w:rPr>
          <w:b/>
          <w:u w:val="single"/>
        </w:rPr>
        <w:t>:</w:t>
      </w:r>
      <w:r w:rsidR="0071424F">
        <w:rPr>
          <w:b/>
          <w:u w:val="single"/>
        </w:rPr>
        <w:t xml:space="preserve"> Free Wednesdays</w:t>
      </w:r>
      <w:r w:rsidR="00102B5A">
        <w:rPr>
          <w:b/>
          <w:u w:val="single"/>
        </w:rPr>
        <w:t xml:space="preserve"> – </w:t>
      </w:r>
      <w:r w:rsidR="00102B5A">
        <w:t>Emma’s proposal for Wednesday afternoon to remain free for students from class was added to the list of other issues raised by Executive members including; divestment, student disciplinaries, Magee development and the Greater Belfast development.</w:t>
      </w:r>
    </w:p>
    <w:p w:rsidR="00B817B7" w:rsidRPr="00102B5A" w:rsidRDefault="00B817B7" w:rsidP="009D2514">
      <w:pPr>
        <w:pStyle w:val="ListParagraph"/>
      </w:pPr>
      <w:r>
        <w:rPr>
          <w:b/>
          <w:u w:val="single"/>
        </w:rPr>
        <w:t>Oisin – Mobile phone costumes</w:t>
      </w:r>
      <w:r w:rsidR="00102B5A">
        <w:rPr>
          <w:b/>
          <w:u w:val="single"/>
        </w:rPr>
        <w:t xml:space="preserve">: </w:t>
      </w:r>
      <w:r w:rsidR="00102B5A">
        <w:t>Oisin sought approval from the Executive to progress purchase of mobile phone costumes to advertise the new UUSU app.  This was approved.</w:t>
      </w:r>
    </w:p>
    <w:p w:rsidR="00353A00" w:rsidRPr="00102B5A" w:rsidRDefault="00353A00" w:rsidP="00353A00">
      <w:pPr>
        <w:pStyle w:val="ListParagraph"/>
        <w:numPr>
          <w:ilvl w:val="0"/>
          <w:numId w:val="2"/>
        </w:numPr>
        <w:rPr>
          <w:b/>
          <w:u w:val="single"/>
        </w:rPr>
      </w:pPr>
      <w:r>
        <w:rPr>
          <w:b/>
        </w:rPr>
        <w:t>Date and time of next meeting</w:t>
      </w:r>
    </w:p>
    <w:p w:rsidR="00102B5A" w:rsidRPr="00102B5A" w:rsidRDefault="00102B5A" w:rsidP="00102B5A">
      <w:pPr>
        <w:pStyle w:val="ListParagraph"/>
      </w:pPr>
      <w:r>
        <w:t>The next meeting will take place on 20</w:t>
      </w:r>
      <w:r w:rsidRPr="00102B5A">
        <w:rPr>
          <w:vertAlign w:val="superscript"/>
        </w:rPr>
        <w:t>th</w:t>
      </w:r>
      <w:r>
        <w:t xml:space="preserve"> Feb at 10am.</w:t>
      </w:r>
      <w:bookmarkStart w:id="1" w:name="_GoBack"/>
      <w:bookmarkEnd w:id="1"/>
    </w:p>
    <w:bookmarkEnd w:id="0"/>
    <w:p w:rsidR="00807FC9" w:rsidRDefault="008C3E01"/>
    <w:sectPr w:rsidR="0080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44D"/>
    <w:multiLevelType w:val="hybridMultilevel"/>
    <w:tmpl w:val="C8DE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1B3FA5"/>
    <w:multiLevelType w:val="hybridMultilevel"/>
    <w:tmpl w:val="CB2A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A00"/>
    <w:rsid w:val="00031A6D"/>
    <w:rsid w:val="000536AC"/>
    <w:rsid w:val="00102B5A"/>
    <w:rsid w:val="001A67CF"/>
    <w:rsid w:val="00203CC8"/>
    <w:rsid w:val="00271395"/>
    <w:rsid w:val="00272846"/>
    <w:rsid w:val="00285C38"/>
    <w:rsid w:val="002C703D"/>
    <w:rsid w:val="00304B74"/>
    <w:rsid w:val="00353A00"/>
    <w:rsid w:val="00384EBA"/>
    <w:rsid w:val="003950D9"/>
    <w:rsid w:val="0043258C"/>
    <w:rsid w:val="00457BA5"/>
    <w:rsid w:val="004645CF"/>
    <w:rsid w:val="00497605"/>
    <w:rsid w:val="004E3E0F"/>
    <w:rsid w:val="00513C10"/>
    <w:rsid w:val="0054371D"/>
    <w:rsid w:val="005670F1"/>
    <w:rsid w:val="005854B6"/>
    <w:rsid w:val="006142A9"/>
    <w:rsid w:val="00630A94"/>
    <w:rsid w:val="006A5238"/>
    <w:rsid w:val="0071424F"/>
    <w:rsid w:val="00726C44"/>
    <w:rsid w:val="00823189"/>
    <w:rsid w:val="008577C2"/>
    <w:rsid w:val="008C0E71"/>
    <w:rsid w:val="008C3A79"/>
    <w:rsid w:val="008C3E01"/>
    <w:rsid w:val="00901522"/>
    <w:rsid w:val="009967E3"/>
    <w:rsid w:val="009D2514"/>
    <w:rsid w:val="00A50729"/>
    <w:rsid w:val="00A72973"/>
    <w:rsid w:val="00A76D3A"/>
    <w:rsid w:val="00AA3F8E"/>
    <w:rsid w:val="00B12344"/>
    <w:rsid w:val="00B817B7"/>
    <w:rsid w:val="00BA0314"/>
    <w:rsid w:val="00C4646B"/>
    <w:rsid w:val="00C94BE5"/>
    <w:rsid w:val="00DE5281"/>
    <w:rsid w:val="00DF3A3D"/>
    <w:rsid w:val="00E45290"/>
    <w:rsid w:val="00EF2034"/>
    <w:rsid w:val="00F9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1923"/>
  <w15:docId w15:val="{8EEC97C9-A676-45CE-BF82-664294AD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A9"/>
    <w:pPr>
      <w:ind w:left="720"/>
      <w:contextualSpacing/>
    </w:pPr>
  </w:style>
  <w:style w:type="paragraph" w:styleId="BalloonText">
    <w:name w:val="Balloon Text"/>
    <w:basedOn w:val="Normal"/>
    <w:link w:val="BalloonTextChar"/>
    <w:uiPriority w:val="99"/>
    <w:semiHidden/>
    <w:unhideWhenUsed/>
    <w:rsid w:val="0061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8747">
      <w:bodyDiv w:val="1"/>
      <w:marLeft w:val="0"/>
      <w:marRight w:val="0"/>
      <w:marTop w:val="0"/>
      <w:marBottom w:val="0"/>
      <w:divBdr>
        <w:top w:val="none" w:sz="0" w:space="0" w:color="auto"/>
        <w:left w:val="none" w:sz="0" w:space="0" w:color="auto"/>
        <w:bottom w:val="none" w:sz="0" w:space="0" w:color="auto"/>
        <w:right w:val="none" w:sz="0" w:space="0" w:color="auto"/>
      </w:divBdr>
    </w:div>
    <w:div w:id="20701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101</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Doyle, Emmet</cp:lastModifiedBy>
  <cp:revision>44</cp:revision>
  <dcterms:created xsi:type="dcterms:W3CDTF">2017-09-05T09:11:00Z</dcterms:created>
  <dcterms:modified xsi:type="dcterms:W3CDTF">2018-02-14T11:49:00Z</dcterms:modified>
</cp:coreProperties>
</file>