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7F04" w14:textId="30D5AE90" w:rsidR="000C534C" w:rsidRDefault="00875DC9" w:rsidP="00875DC9">
      <w:pPr>
        <w:pStyle w:val="NoSpacing"/>
        <w:ind w:left="-709"/>
      </w:pPr>
      <w:r>
        <w:rPr>
          <w:noProof/>
        </w:rPr>
        <w:drawing>
          <wp:inline distT="0" distB="0" distL="0" distR="0" wp14:anchorId="109696AB" wp14:editId="7C1ED51D">
            <wp:extent cx="2079625" cy="752475"/>
            <wp:effectExtent l="0" t="0" r="0" b="9525"/>
            <wp:docPr id="2" name="Picture 2" descr="http://uusu.org/ee_uploads/blog_images/UUSU-Logo-Email-Sig.jpg"/>
            <wp:cNvGraphicFramePr/>
            <a:graphic xmlns:a="http://schemas.openxmlformats.org/drawingml/2006/main">
              <a:graphicData uri="http://schemas.openxmlformats.org/drawingml/2006/picture">
                <pic:pic xmlns:pic="http://schemas.openxmlformats.org/drawingml/2006/picture">
                  <pic:nvPicPr>
                    <pic:cNvPr id="2" name="Picture 2" descr="http://uusu.org/ee_uploads/blog_images/UUSU-Logo-Email-Sig.jpg"/>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079625" cy="752475"/>
                    </a:xfrm>
                    <a:prstGeom prst="rect">
                      <a:avLst/>
                    </a:prstGeom>
                    <a:noFill/>
                    <a:ln>
                      <a:noFill/>
                    </a:ln>
                  </pic:spPr>
                </pic:pic>
              </a:graphicData>
            </a:graphic>
          </wp:inline>
        </w:drawing>
      </w:r>
      <w:r>
        <w:t xml:space="preserve">               </w:t>
      </w:r>
    </w:p>
    <w:p w14:paraId="40689F8C" w14:textId="76547A3F" w:rsidR="00875DC9" w:rsidRPr="00875DC9" w:rsidRDefault="00ED0757" w:rsidP="00875DC9">
      <w:pPr>
        <w:pStyle w:val="NoSpacing"/>
        <w:jc w:val="center"/>
        <w:rPr>
          <w:rFonts w:ascii="Arial" w:hAnsi="Arial" w:cs="Arial"/>
          <w:b/>
          <w:sz w:val="24"/>
          <w:szCs w:val="24"/>
        </w:rPr>
      </w:pPr>
      <w:r>
        <w:rPr>
          <w:rFonts w:ascii="Arial" w:hAnsi="Arial" w:cs="Arial"/>
          <w:b/>
          <w:sz w:val="24"/>
          <w:szCs w:val="24"/>
        </w:rPr>
        <w:t>Trustee Board Minutes</w:t>
      </w:r>
    </w:p>
    <w:p w14:paraId="2F2EE098" w14:textId="45863DBF" w:rsidR="00875DC9" w:rsidRDefault="00875DC9" w:rsidP="00875DC9">
      <w:pPr>
        <w:pStyle w:val="NoSpacing"/>
        <w:jc w:val="center"/>
        <w:rPr>
          <w:rFonts w:ascii="Arial" w:hAnsi="Arial" w:cs="Arial"/>
          <w:b/>
          <w:sz w:val="24"/>
          <w:szCs w:val="24"/>
        </w:rPr>
      </w:pPr>
      <w:r w:rsidRPr="00875DC9">
        <w:rPr>
          <w:rFonts w:ascii="Arial" w:hAnsi="Arial" w:cs="Arial"/>
          <w:b/>
          <w:sz w:val="24"/>
          <w:szCs w:val="24"/>
        </w:rPr>
        <w:t>Held on</w:t>
      </w:r>
      <w:r>
        <w:rPr>
          <w:rFonts w:ascii="Arial" w:hAnsi="Arial" w:cs="Arial"/>
          <w:b/>
          <w:sz w:val="24"/>
          <w:szCs w:val="24"/>
        </w:rPr>
        <w:t xml:space="preserve"> </w:t>
      </w:r>
      <w:r w:rsidR="00E57A80">
        <w:rPr>
          <w:rFonts w:ascii="Arial" w:hAnsi="Arial" w:cs="Arial"/>
          <w:b/>
          <w:sz w:val="24"/>
          <w:szCs w:val="24"/>
        </w:rPr>
        <w:t>30</w:t>
      </w:r>
      <w:r w:rsidR="00E57A80" w:rsidRPr="00E57A80">
        <w:rPr>
          <w:rFonts w:ascii="Arial" w:hAnsi="Arial" w:cs="Arial"/>
          <w:b/>
          <w:sz w:val="24"/>
          <w:szCs w:val="24"/>
          <w:vertAlign w:val="superscript"/>
        </w:rPr>
        <w:t>th</w:t>
      </w:r>
      <w:r w:rsidR="00E57A80">
        <w:rPr>
          <w:rFonts w:ascii="Arial" w:hAnsi="Arial" w:cs="Arial"/>
          <w:b/>
          <w:sz w:val="24"/>
          <w:szCs w:val="24"/>
        </w:rPr>
        <w:t xml:space="preserve"> May</w:t>
      </w:r>
      <w:r>
        <w:rPr>
          <w:rFonts w:ascii="Arial" w:hAnsi="Arial" w:cs="Arial"/>
          <w:b/>
          <w:sz w:val="24"/>
          <w:szCs w:val="24"/>
        </w:rPr>
        <w:t xml:space="preserve"> 201</w:t>
      </w:r>
      <w:r w:rsidR="00ED0757">
        <w:rPr>
          <w:rFonts w:ascii="Arial" w:hAnsi="Arial" w:cs="Arial"/>
          <w:b/>
          <w:sz w:val="24"/>
          <w:szCs w:val="24"/>
        </w:rPr>
        <w:t>9</w:t>
      </w:r>
      <w:r>
        <w:rPr>
          <w:rFonts w:ascii="Arial" w:hAnsi="Arial" w:cs="Arial"/>
          <w:b/>
          <w:sz w:val="24"/>
          <w:szCs w:val="24"/>
        </w:rPr>
        <w:t xml:space="preserve"> at 4.</w:t>
      </w:r>
      <w:r w:rsidR="00E57A80">
        <w:rPr>
          <w:rFonts w:ascii="Arial" w:hAnsi="Arial" w:cs="Arial"/>
          <w:b/>
          <w:sz w:val="24"/>
          <w:szCs w:val="24"/>
        </w:rPr>
        <w:t>3</w:t>
      </w:r>
      <w:r>
        <w:rPr>
          <w:rFonts w:ascii="Arial" w:hAnsi="Arial" w:cs="Arial"/>
          <w:b/>
          <w:sz w:val="24"/>
          <w:szCs w:val="24"/>
        </w:rPr>
        <w:t>0 p.m.</w:t>
      </w:r>
    </w:p>
    <w:p w14:paraId="0CFC659B" w14:textId="66766C2D" w:rsidR="000C534C" w:rsidRDefault="00875DC9" w:rsidP="00182A6A">
      <w:pPr>
        <w:pStyle w:val="NoSpacing"/>
        <w:jc w:val="center"/>
        <w:rPr>
          <w:rFonts w:ascii="Arial" w:hAnsi="Arial" w:cs="Arial"/>
          <w:b/>
          <w:sz w:val="24"/>
          <w:szCs w:val="24"/>
        </w:rPr>
      </w:pPr>
      <w:r>
        <w:rPr>
          <w:rFonts w:ascii="Arial" w:hAnsi="Arial" w:cs="Arial"/>
          <w:b/>
          <w:sz w:val="24"/>
          <w:szCs w:val="24"/>
        </w:rPr>
        <w:t>Videoconference (</w:t>
      </w:r>
      <w:r w:rsidR="00ED0757">
        <w:rPr>
          <w:rFonts w:ascii="Arial" w:hAnsi="Arial" w:cs="Arial"/>
          <w:b/>
          <w:sz w:val="24"/>
          <w:szCs w:val="24"/>
        </w:rPr>
        <w:t>0</w:t>
      </w:r>
      <w:r w:rsidR="00E57A80">
        <w:rPr>
          <w:rFonts w:ascii="Arial" w:hAnsi="Arial" w:cs="Arial"/>
          <w:b/>
          <w:sz w:val="24"/>
          <w:szCs w:val="24"/>
        </w:rPr>
        <w:t>2D</w:t>
      </w:r>
      <w:r w:rsidR="00ED0757">
        <w:rPr>
          <w:rFonts w:ascii="Arial" w:hAnsi="Arial" w:cs="Arial"/>
          <w:b/>
          <w:sz w:val="24"/>
          <w:szCs w:val="24"/>
        </w:rPr>
        <w:t>09, H</w:t>
      </w:r>
      <w:r w:rsidR="00E57A80">
        <w:rPr>
          <w:rFonts w:ascii="Arial" w:hAnsi="Arial" w:cs="Arial"/>
          <w:b/>
          <w:sz w:val="24"/>
          <w:szCs w:val="24"/>
        </w:rPr>
        <w:t>215</w:t>
      </w:r>
      <w:r>
        <w:rPr>
          <w:rFonts w:ascii="Arial" w:hAnsi="Arial" w:cs="Arial"/>
          <w:b/>
          <w:sz w:val="24"/>
          <w:szCs w:val="24"/>
        </w:rPr>
        <w:t>, M</w:t>
      </w:r>
      <w:r w:rsidR="00E57A80">
        <w:rPr>
          <w:rFonts w:ascii="Arial" w:hAnsi="Arial" w:cs="Arial"/>
          <w:b/>
          <w:sz w:val="24"/>
          <w:szCs w:val="24"/>
        </w:rPr>
        <w:t>C114</w:t>
      </w:r>
      <w:r>
        <w:rPr>
          <w:rFonts w:ascii="Arial" w:hAnsi="Arial" w:cs="Arial"/>
          <w:b/>
          <w:sz w:val="24"/>
          <w:szCs w:val="24"/>
        </w:rPr>
        <w:t xml:space="preserve"> and BA-02-</w:t>
      </w:r>
      <w:r w:rsidR="00ED0757">
        <w:rPr>
          <w:rFonts w:ascii="Arial" w:hAnsi="Arial" w:cs="Arial"/>
          <w:b/>
          <w:sz w:val="24"/>
          <w:szCs w:val="24"/>
        </w:rPr>
        <w:t>012</w:t>
      </w:r>
      <w:r>
        <w:rPr>
          <w:rFonts w:ascii="Arial" w:hAnsi="Arial" w:cs="Arial"/>
          <w:b/>
          <w:sz w:val="24"/>
          <w:szCs w:val="24"/>
        </w:rPr>
        <w:t>)</w:t>
      </w:r>
    </w:p>
    <w:p w14:paraId="16776F56" w14:textId="77777777" w:rsidR="00182A6A" w:rsidRPr="00182A6A" w:rsidRDefault="00182A6A" w:rsidP="00182A6A">
      <w:pPr>
        <w:pStyle w:val="NoSpacing"/>
        <w:jc w:val="center"/>
        <w:rPr>
          <w:rFonts w:ascii="Arial" w:hAnsi="Arial" w:cs="Arial"/>
          <w:b/>
          <w:sz w:val="24"/>
          <w:szCs w:val="24"/>
        </w:rPr>
      </w:pPr>
    </w:p>
    <w:p w14:paraId="0F13707E" w14:textId="44845E8B" w:rsidR="00875DC9" w:rsidRPr="00875DC9" w:rsidRDefault="00875DC9" w:rsidP="00875DC9">
      <w:pPr>
        <w:pStyle w:val="NoSpacing"/>
        <w:rPr>
          <w:rFonts w:ascii="Arial" w:hAnsi="Arial" w:cs="Arial"/>
          <w:b/>
          <w:sz w:val="24"/>
          <w:szCs w:val="24"/>
        </w:rPr>
      </w:pPr>
      <w:r w:rsidRPr="00875DC9">
        <w:rPr>
          <w:rFonts w:ascii="Arial" w:hAnsi="Arial" w:cs="Arial"/>
          <w:b/>
          <w:sz w:val="24"/>
          <w:szCs w:val="24"/>
        </w:rPr>
        <w:t>Present</w:t>
      </w:r>
      <w:r>
        <w:rPr>
          <w:rFonts w:ascii="Arial" w:hAnsi="Arial" w:cs="Arial"/>
          <w:b/>
          <w:sz w:val="24"/>
          <w:szCs w:val="24"/>
        </w:rPr>
        <w:t>:</w:t>
      </w:r>
    </w:p>
    <w:p w14:paraId="52080B9F" w14:textId="6303F3A6" w:rsidR="00E57A80" w:rsidRDefault="00ED0757" w:rsidP="00752FAC">
      <w:pPr>
        <w:pStyle w:val="NoSpacing"/>
        <w:rPr>
          <w:rFonts w:ascii="Arial" w:hAnsi="Arial" w:cs="Arial"/>
          <w:sz w:val="24"/>
          <w:szCs w:val="24"/>
        </w:rPr>
      </w:pPr>
      <w:r>
        <w:rPr>
          <w:rFonts w:ascii="Arial" w:hAnsi="Arial" w:cs="Arial"/>
          <w:sz w:val="24"/>
          <w:szCs w:val="24"/>
        </w:rPr>
        <w:t>Kevin McStravock, President (</w:t>
      </w:r>
      <w:proofErr w:type="gramStart"/>
      <w:r>
        <w:rPr>
          <w:rFonts w:ascii="Arial" w:hAnsi="Arial" w:cs="Arial"/>
          <w:sz w:val="24"/>
          <w:szCs w:val="24"/>
        </w:rPr>
        <w:t>Chair)</w:t>
      </w:r>
      <w:r w:rsidR="00950C71">
        <w:rPr>
          <w:rFonts w:ascii="Arial" w:hAnsi="Arial" w:cs="Arial"/>
          <w:sz w:val="24"/>
          <w:szCs w:val="24"/>
        </w:rPr>
        <w:t xml:space="preserve">  </w:t>
      </w:r>
      <w:r w:rsidR="00472D98">
        <w:rPr>
          <w:rFonts w:ascii="Arial" w:hAnsi="Arial" w:cs="Arial"/>
          <w:sz w:val="24"/>
          <w:szCs w:val="24"/>
        </w:rPr>
        <w:tab/>
      </w:r>
      <w:proofErr w:type="gramEnd"/>
      <w:r w:rsidR="00752FAC">
        <w:rPr>
          <w:rFonts w:ascii="Arial" w:hAnsi="Arial" w:cs="Arial"/>
          <w:sz w:val="24"/>
          <w:szCs w:val="24"/>
        </w:rPr>
        <w:tab/>
      </w:r>
      <w:r w:rsidR="00752FAC">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sidRPr="00875DC9">
        <w:rPr>
          <w:rFonts w:ascii="Arial" w:hAnsi="Arial" w:cs="Arial"/>
          <w:sz w:val="24"/>
          <w:szCs w:val="24"/>
        </w:rPr>
        <w:t>David Longstaff, Chief Executive</w:t>
      </w:r>
      <w:r w:rsidR="00E57A80">
        <w:rPr>
          <w:rFonts w:ascii="Arial" w:hAnsi="Arial" w:cs="Arial"/>
          <w:sz w:val="24"/>
          <w:szCs w:val="24"/>
        </w:rPr>
        <w:tab/>
      </w:r>
    </w:p>
    <w:p w14:paraId="353455AE" w14:textId="77777777" w:rsidR="00E57A80" w:rsidRDefault="00ED0757" w:rsidP="00752FAC">
      <w:pPr>
        <w:pStyle w:val="NoSpacing"/>
        <w:rPr>
          <w:rFonts w:ascii="Arial" w:hAnsi="Arial" w:cs="Arial"/>
          <w:sz w:val="24"/>
          <w:szCs w:val="24"/>
        </w:rPr>
      </w:pPr>
      <w:r w:rsidRPr="00875DC9">
        <w:rPr>
          <w:rFonts w:ascii="Arial" w:hAnsi="Arial" w:cs="Arial"/>
          <w:sz w:val="24"/>
          <w:szCs w:val="24"/>
        </w:rPr>
        <w:t>Robert Stewart, Lay Trustee</w:t>
      </w:r>
      <w:r>
        <w:rPr>
          <w:rFonts w:ascii="Arial" w:hAnsi="Arial" w:cs="Arial"/>
          <w:sz w:val="24"/>
          <w:szCs w:val="24"/>
        </w:rPr>
        <w:t xml:space="preserve"> (</w:t>
      </w:r>
      <w:r w:rsidR="003A5009">
        <w:rPr>
          <w:rFonts w:ascii="Arial" w:hAnsi="Arial" w:cs="Arial"/>
          <w:sz w:val="24"/>
          <w:szCs w:val="24"/>
        </w:rPr>
        <w:t>Deputy</w:t>
      </w:r>
      <w:r>
        <w:rPr>
          <w:rFonts w:ascii="Arial" w:hAnsi="Arial" w:cs="Arial"/>
          <w:sz w:val="24"/>
          <w:szCs w:val="24"/>
        </w:rPr>
        <w:t xml:space="preserve"> </w:t>
      </w:r>
      <w:proofErr w:type="gramStart"/>
      <w:r>
        <w:rPr>
          <w:rFonts w:ascii="Arial" w:hAnsi="Arial" w:cs="Arial"/>
          <w:sz w:val="24"/>
          <w:szCs w:val="24"/>
        </w:rPr>
        <w:t>Chair)</w:t>
      </w:r>
      <w:r w:rsidR="00950C71">
        <w:rPr>
          <w:rFonts w:ascii="Arial" w:hAnsi="Arial" w:cs="Arial"/>
          <w:sz w:val="24"/>
          <w:szCs w:val="24"/>
        </w:rPr>
        <w:t xml:space="preserve">  </w:t>
      </w:r>
      <w:r w:rsidR="00E57A80">
        <w:rPr>
          <w:rFonts w:ascii="Arial" w:hAnsi="Arial" w:cs="Arial"/>
          <w:sz w:val="24"/>
          <w:szCs w:val="24"/>
        </w:rPr>
        <w:tab/>
      </w:r>
      <w:proofErr w:type="gramEnd"/>
      <w:r w:rsidR="00E57A80">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Pr>
          <w:rFonts w:ascii="Arial" w:hAnsi="Arial" w:cs="Arial"/>
          <w:sz w:val="24"/>
          <w:szCs w:val="24"/>
        </w:rPr>
        <w:tab/>
      </w:r>
      <w:r w:rsidR="00E57A80" w:rsidRPr="00875DC9">
        <w:rPr>
          <w:rFonts w:ascii="Arial" w:hAnsi="Arial" w:cs="Arial"/>
          <w:sz w:val="24"/>
          <w:szCs w:val="24"/>
        </w:rPr>
        <w:t>Colin Campbell, Operations Director</w:t>
      </w:r>
      <w:r w:rsidR="00E57A80">
        <w:rPr>
          <w:rFonts w:ascii="Arial" w:hAnsi="Arial" w:cs="Arial"/>
          <w:sz w:val="24"/>
          <w:szCs w:val="24"/>
        </w:rPr>
        <w:t xml:space="preserve"> </w:t>
      </w:r>
    </w:p>
    <w:p w14:paraId="043657A8" w14:textId="280910BB" w:rsidR="00752FAC" w:rsidRDefault="00E57A80" w:rsidP="00752FAC">
      <w:pPr>
        <w:pStyle w:val="NoSpacing"/>
        <w:rPr>
          <w:rFonts w:ascii="Arial" w:hAnsi="Arial" w:cs="Arial"/>
          <w:sz w:val="24"/>
          <w:szCs w:val="24"/>
        </w:rPr>
      </w:pPr>
      <w:r>
        <w:rPr>
          <w:rFonts w:ascii="Arial" w:hAnsi="Arial" w:cs="Arial"/>
          <w:sz w:val="24"/>
          <w:szCs w:val="24"/>
        </w:rPr>
        <w:t xml:space="preserve">Ashley Neill, Lay Trustee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875DC9">
        <w:rPr>
          <w:rFonts w:ascii="Arial" w:hAnsi="Arial" w:cs="Arial"/>
          <w:sz w:val="24"/>
          <w:szCs w:val="24"/>
        </w:rPr>
        <w:t>Clodagh Kennedy, Finance Director</w:t>
      </w:r>
    </w:p>
    <w:p w14:paraId="3B28E3B3" w14:textId="4939667C" w:rsidR="00E57A80" w:rsidRDefault="00E57A80" w:rsidP="00875DC9">
      <w:pPr>
        <w:pStyle w:val="NoSpacing"/>
        <w:rPr>
          <w:rFonts w:ascii="Arial" w:hAnsi="Arial" w:cs="Arial"/>
          <w:sz w:val="24"/>
          <w:szCs w:val="24"/>
        </w:rPr>
      </w:pPr>
      <w:r w:rsidRPr="00875DC9">
        <w:rPr>
          <w:rFonts w:ascii="Arial" w:hAnsi="Arial" w:cs="Arial"/>
          <w:sz w:val="24"/>
          <w:szCs w:val="24"/>
        </w:rPr>
        <w:t xml:space="preserve">Nicole Parkinson-Kelly Student </w:t>
      </w:r>
      <w:proofErr w:type="gramStart"/>
      <w:r w:rsidRPr="00875DC9">
        <w:rPr>
          <w:rFonts w:ascii="Arial" w:hAnsi="Arial" w:cs="Arial"/>
          <w:sz w:val="24"/>
          <w:szCs w:val="24"/>
        </w:rPr>
        <w:t>Trustee</w:t>
      </w:r>
      <w:r>
        <w:rPr>
          <w:rFonts w:ascii="Arial" w:hAnsi="Arial" w:cs="Arial"/>
          <w:sz w:val="24"/>
          <w:szCs w:val="24"/>
        </w:rPr>
        <w:t xml:space="preserve">  </w:t>
      </w:r>
      <w:r w:rsidR="001E7EDA">
        <w:rPr>
          <w:rFonts w:ascii="Arial" w:hAnsi="Arial" w:cs="Arial"/>
          <w:sz w:val="24"/>
          <w:szCs w:val="24"/>
        </w:rPr>
        <w:tab/>
      </w:r>
      <w:proofErr w:type="gramEnd"/>
      <w:r w:rsidR="001E7EDA">
        <w:rPr>
          <w:rFonts w:ascii="Arial" w:hAnsi="Arial" w:cs="Arial"/>
          <w:sz w:val="24"/>
          <w:szCs w:val="24"/>
        </w:rPr>
        <w:tab/>
      </w:r>
      <w:r w:rsidR="001E7EDA">
        <w:rPr>
          <w:rFonts w:ascii="Arial" w:hAnsi="Arial" w:cs="Arial"/>
          <w:sz w:val="24"/>
          <w:szCs w:val="24"/>
        </w:rPr>
        <w:tab/>
      </w:r>
      <w:r w:rsidR="001E7EDA">
        <w:rPr>
          <w:rFonts w:ascii="Arial" w:hAnsi="Arial" w:cs="Arial"/>
          <w:sz w:val="24"/>
          <w:szCs w:val="24"/>
        </w:rPr>
        <w:tab/>
      </w:r>
      <w:r w:rsidR="001E7EDA">
        <w:rPr>
          <w:rFonts w:ascii="Arial" w:hAnsi="Arial" w:cs="Arial"/>
          <w:sz w:val="24"/>
          <w:szCs w:val="24"/>
        </w:rPr>
        <w:tab/>
      </w:r>
      <w:r w:rsidR="001E7EDA">
        <w:rPr>
          <w:rFonts w:ascii="Arial" w:hAnsi="Arial" w:cs="Arial"/>
          <w:sz w:val="24"/>
          <w:szCs w:val="24"/>
        </w:rPr>
        <w:tab/>
      </w:r>
      <w:r w:rsidR="001E7EDA">
        <w:rPr>
          <w:rFonts w:ascii="Arial" w:hAnsi="Arial" w:cs="Arial"/>
          <w:sz w:val="24"/>
          <w:szCs w:val="24"/>
        </w:rPr>
        <w:tab/>
      </w:r>
      <w:r w:rsidR="001E7EDA">
        <w:rPr>
          <w:rFonts w:ascii="Arial" w:hAnsi="Arial" w:cs="Arial"/>
          <w:sz w:val="24"/>
          <w:szCs w:val="24"/>
        </w:rPr>
        <w:tab/>
      </w:r>
      <w:r>
        <w:rPr>
          <w:rFonts w:ascii="Arial" w:hAnsi="Arial" w:cs="Arial"/>
          <w:sz w:val="24"/>
          <w:szCs w:val="24"/>
        </w:rPr>
        <w:t>Avril Honan, Membership Director</w:t>
      </w:r>
    </w:p>
    <w:p w14:paraId="39AC8D04" w14:textId="2B88D38F" w:rsidR="00E57A80" w:rsidRDefault="00E57A80" w:rsidP="00875DC9">
      <w:pPr>
        <w:pStyle w:val="NoSpacing"/>
        <w:rPr>
          <w:rFonts w:ascii="Arial" w:hAnsi="Arial" w:cs="Arial"/>
          <w:sz w:val="24"/>
          <w:szCs w:val="24"/>
        </w:rPr>
      </w:pPr>
      <w:r>
        <w:rPr>
          <w:rFonts w:ascii="Arial" w:hAnsi="Arial" w:cs="Arial"/>
          <w:sz w:val="24"/>
          <w:szCs w:val="24"/>
        </w:rPr>
        <w:t>Kirsten Watters, Lay Trustee</w:t>
      </w:r>
    </w:p>
    <w:p w14:paraId="663E1C9C" w14:textId="7F4464E4" w:rsidR="00E57A80" w:rsidRDefault="00E57A80" w:rsidP="00875DC9">
      <w:pPr>
        <w:pStyle w:val="NoSpacing"/>
        <w:rPr>
          <w:rFonts w:ascii="Arial" w:hAnsi="Arial" w:cs="Arial"/>
          <w:sz w:val="24"/>
          <w:szCs w:val="24"/>
        </w:rPr>
      </w:pPr>
      <w:r>
        <w:rPr>
          <w:rFonts w:ascii="Arial" w:hAnsi="Arial" w:cs="Arial"/>
          <w:sz w:val="24"/>
          <w:szCs w:val="24"/>
        </w:rPr>
        <w:t xml:space="preserve">Andrew McAnallen, Vice President Campaigns &amp; Communications/President [Elect] </w:t>
      </w:r>
    </w:p>
    <w:p w14:paraId="01EB29BA" w14:textId="77777777" w:rsidR="00E57A80" w:rsidRDefault="00E57A80" w:rsidP="00875DC9">
      <w:pPr>
        <w:pStyle w:val="NoSpacing"/>
        <w:rPr>
          <w:rFonts w:ascii="Arial" w:hAnsi="Arial" w:cs="Arial"/>
          <w:sz w:val="24"/>
          <w:szCs w:val="24"/>
        </w:rPr>
      </w:pPr>
      <w:r>
        <w:rPr>
          <w:rFonts w:ascii="Arial" w:hAnsi="Arial" w:cs="Arial"/>
          <w:sz w:val="24"/>
          <w:szCs w:val="24"/>
        </w:rPr>
        <w:t>Collette Cassidy, Vice President, Magee.</w:t>
      </w:r>
      <w:r w:rsidR="00752FAC">
        <w:rPr>
          <w:rFonts w:ascii="Arial" w:hAnsi="Arial" w:cs="Arial"/>
          <w:sz w:val="24"/>
          <w:szCs w:val="24"/>
        </w:rPr>
        <w:tab/>
      </w:r>
      <w:r w:rsidR="00752FAC">
        <w:rPr>
          <w:rFonts w:ascii="Arial" w:hAnsi="Arial" w:cs="Arial"/>
          <w:sz w:val="24"/>
          <w:szCs w:val="24"/>
        </w:rPr>
        <w:tab/>
      </w:r>
      <w:r w:rsidR="00752FAC">
        <w:rPr>
          <w:rFonts w:ascii="Arial" w:hAnsi="Arial" w:cs="Arial"/>
          <w:sz w:val="24"/>
          <w:szCs w:val="24"/>
        </w:rPr>
        <w:tab/>
      </w:r>
      <w:r w:rsidR="00752FAC">
        <w:rPr>
          <w:rFonts w:ascii="Arial" w:hAnsi="Arial" w:cs="Arial"/>
          <w:sz w:val="24"/>
          <w:szCs w:val="24"/>
        </w:rPr>
        <w:tab/>
      </w:r>
      <w:r w:rsidR="00752FAC">
        <w:rPr>
          <w:rFonts w:ascii="Arial" w:hAnsi="Arial" w:cs="Arial"/>
          <w:sz w:val="24"/>
          <w:szCs w:val="24"/>
        </w:rPr>
        <w:tab/>
      </w:r>
      <w:r w:rsidR="00752FAC">
        <w:rPr>
          <w:rFonts w:ascii="Arial" w:hAnsi="Arial" w:cs="Arial"/>
          <w:sz w:val="24"/>
          <w:szCs w:val="24"/>
        </w:rPr>
        <w:tab/>
      </w:r>
      <w:r w:rsidR="00752FAC">
        <w:rPr>
          <w:rFonts w:ascii="Arial" w:hAnsi="Arial" w:cs="Arial"/>
          <w:sz w:val="24"/>
          <w:szCs w:val="24"/>
        </w:rPr>
        <w:tab/>
      </w:r>
    </w:p>
    <w:p w14:paraId="6B26EF1A" w14:textId="3E160500" w:rsidR="000C534C" w:rsidRDefault="000C534C" w:rsidP="00875DC9">
      <w:pPr>
        <w:pStyle w:val="NoSpacing"/>
        <w:rPr>
          <w:rFonts w:ascii="Arial" w:hAnsi="Arial" w:cs="Arial"/>
          <w:sz w:val="24"/>
          <w:szCs w:val="24"/>
        </w:rPr>
      </w:pPr>
      <w:r w:rsidRPr="00875DC9">
        <w:rPr>
          <w:rFonts w:ascii="Arial" w:hAnsi="Arial" w:cs="Arial"/>
          <w:sz w:val="24"/>
          <w:szCs w:val="24"/>
        </w:rPr>
        <w:t xml:space="preserve">Conor Keenan, Vice President Jordanstown </w:t>
      </w:r>
    </w:p>
    <w:p w14:paraId="4688AB36" w14:textId="18053697" w:rsidR="00752FAC" w:rsidRDefault="00752FAC" w:rsidP="00875DC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50C71">
        <w:rPr>
          <w:rFonts w:ascii="Arial" w:hAnsi="Arial" w:cs="Arial"/>
          <w:sz w:val="24"/>
          <w:szCs w:val="24"/>
        </w:rPr>
        <w:t xml:space="preserve"> </w:t>
      </w:r>
    </w:p>
    <w:p w14:paraId="4A68A995" w14:textId="162ABAB6" w:rsidR="00752FAC" w:rsidRDefault="00752FAC" w:rsidP="00875DC9">
      <w:pPr>
        <w:pStyle w:val="No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731D9B8E" w14:textId="77777777" w:rsidR="00752FAC" w:rsidRDefault="00752FAC" w:rsidP="00875DC9">
      <w:pPr>
        <w:pStyle w:val="NoSpacing"/>
        <w:rPr>
          <w:rFonts w:ascii="Arial" w:hAnsi="Arial" w:cs="Arial"/>
          <w:b/>
          <w:sz w:val="24"/>
          <w:szCs w:val="24"/>
        </w:rPr>
      </w:pPr>
      <w:r>
        <w:rPr>
          <w:rFonts w:ascii="Arial" w:hAnsi="Arial" w:cs="Arial"/>
          <w:b/>
          <w:sz w:val="24"/>
          <w:szCs w:val="24"/>
        </w:rPr>
        <w:t>In Attendance:</w:t>
      </w:r>
    </w:p>
    <w:p w14:paraId="6B80BEEC" w14:textId="488CB6CE" w:rsidR="000C534C" w:rsidRPr="00ED0757" w:rsidRDefault="00ED0757" w:rsidP="00875DC9">
      <w:pPr>
        <w:pStyle w:val="NoSpacing"/>
        <w:rPr>
          <w:rFonts w:ascii="Arial" w:hAnsi="Arial" w:cs="Arial"/>
          <w:sz w:val="24"/>
          <w:szCs w:val="24"/>
        </w:rPr>
      </w:pPr>
      <w:r>
        <w:rPr>
          <w:rFonts w:ascii="Arial" w:hAnsi="Arial" w:cs="Arial"/>
          <w:sz w:val="24"/>
          <w:szCs w:val="24"/>
        </w:rPr>
        <w:t>Meghan Downey, Vice President, Belfast</w:t>
      </w:r>
      <w:r w:rsidR="001E7EDA">
        <w:rPr>
          <w:rFonts w:ascii="Arial" w:hAnsi="Arial" w:cs="Arial"/>
          <w:sz w:val="24"/>
          <w:szCs w:val="24"/>
        </w:rPr>
        <w:t>, Owen McCloskey, Vice President Coleraine, Shauna Murphy, Vice President Belfast [Elect], Christopher Chambers, Vice President Sports &amp; Wellbeing [Elect]</w:t>
      </w:r>
      <w:r>
        <w:rPr>
          <w:rFonts w:ascii="Arial" w:hAnsi="Arial" w:cs="Arial"/>
          <w:sz w:val="24"/>
          <w:szCs w:val="24"/>
        </w:rPr>
        <w:t xml:space="preserve"> </w:t>
      </w:r>
      <w:r w:rsidR="000C534C" w:rsidRPr="00875DC9">
        <w:rPr>
          <w:rFonts w:ascii="Arial" w:hAnsi="Arial" w:cs="Arial"/>
          <w:sz w:val="24"/>
          <w:szCs w:val="24"/>
        </w:rPr>
        <w:t>and Jackie Taggart, Note Taker</w:t>
      </w:r>
    </w:p>
    <w:p w14:paraId="0719875E" w14:textId="796ADB84" w:rsidR="00CD3154" w:rsidRDefault="00CD3154" w:rsidP="00875DC9">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7650"/>
        <w:gridCol w:w="3402"/>
        <w:gridCol w:w="2896"/>
      </w:tblGrid>
      <w:tr w:rsidR="00CD3154" w14:paraId="2B7A0E76" w14:textId="77777777" w:rsidTr="004A3F0E">
        <w:tc>
          <w:tcPr>
            <w:tcW w:w="7650" w:type="dxa"/>
          </w:tcPr>
          <w:p w14:paraId="51FFAD38" w14:textId="323A8668" w:rsidR="00CD3154" w:rsidRPr="00CD3154" w:rsidRDefault="00CD3154" w:rsidP="00875DC9">
            <w:pPr>
              <w:pStyle w:val="NoSpacing"/>
              <w:rPr>
                <w:rFonts w:ascii="Arial" w:hAnsi="Arial" w:cs="Arial"/>
                <w:b/>
                <w:sz w:val="24"/>
                <w:szCs w:val="24"/>
              </w:rPr>
            </w:pPr>
            <w:r w:rsidRPr="00CD3154">
              <w:rPr>
                <w:rFonts w:ascii="Arial" w:hAnsi="Arial" w:cs="Arial"/>
                <w:b/>
                <w:sz w:val="24"/>
                <w:szCs w:val="24"/>
              </w:rPr>
              <w:t>Meeting Notes</w:t>
            </w:r>
          </w:p>
        </w:tc>
        <w:tc>
          <w:tcPr>
            <w:tcW w:w="3402" w:type="dxa"/>
          </w:tcPr>
          <w:p w14:paraId="58A52F62" w14:textId="6623E3FA" w:rsidR="00CD3154" w:rsidRPr="00CD3154" w:rsidRDefault="00CD3154" w:rsidP="00875DC9">
            <w:pPr>
              <w:pStyle w:val="NoSpacing"/>
              <w:rPr>
                <w:rFonts w:ascii="Arial" w:hAnsi="Arial" w:cs="Arial"/>
                <w:b/>
                <w:sz w:val="24"/>
                <w:szCs w:val="24"/>
              </w:rPr>
            </w:pPr>
            <w:r w:rsidRPr="00CD3154">
              <w:rPr>
                <w:rFonts w:ascii="Arial" w:hAnsi="Arial" w:cs="Arial"/>
                <w:b/>
                <w:sz w:val="24"/>
                <w:szCs w:val="24"/>
              </w:rPr>
              <w:t>Action</w:t>
            </w:r>
          </w:p>
        </w:tc>
        <w:tc>
          <w:tcPr>
            <w:tcW w:w="2896" w:type="dxa"/>
          </w:tcPr>
          <w:p w14:paraId="5417ADF9" w14:textId="4F8F95EA" w:rsidR="00CD3154" w:rsidRPr="00CD3154" w:rsidRDefault="00CD3154" w:rsidP="00875DC9">
            <w:pPr>
              <w:pStyle w:val="NoSpacing"/>
              <w:rPr>
                <w:rFonts w:ascii="Arial" w:hAnsi="Arial" w:cs="Arial"/>
                <w:b/>
                <w:sz w:val="24"/>
                <w:szCs w:val="24"/>
              </w:rPr>
            </w:pPr>
            <w:r w:rsidRPr="00CD3154">
              <w:rPr>
                <w:rFonts w:ascii="Arial" w:hAnsi="Arial" w:cs="Arial"/>
                <w:b/>
                <w:sz w:val="24"/>
                <w:szCs w:val="24"/>
              </w:rPr>
              <w:t>Update</w:t>
            </w:r>
          </w:p>
        </w:tc>
      </w:tr>
      <w:tr w:rsidR="00752FAC" w14:paraId="485F46CD" w14:textId="77777777" w:rsidTr="004A3F0E">
        <w:tc>
          <w:tcPr>
            <w:tcW w:w="7650" w:type="dxa"/>
          </w:tcPr>
          <w:p w14:paraId="4CD2FFA7" w14:textId="2E3AD4FD" w:rsidR="00A7791E" w:rsidRDefault="00752FAC" w:rsidP="00472D98">
            <w:pPr>
              <w:pStyle w:val="NoSpacing"/>
              <w:jc w:val="both"/>
              <w:rPr>
                <w:rFonts w:ascii="Arial" w:hAnsi="Arial" w:cs="Arial"/>
                <w:sz w:val="24"/>
                <w:szCs w:val="24"/>
              </w:rPr>
            </w:pPr>
            <w:r>
              <w:rPr>
                <w:rFonts w:ascii="Arial" w:hAnsi="Arial" w:cs="Arial"/>
                <w:sz w:val="24"/>
                <w:szCs w:val="24"/>
              </w:rPr>
              <w:t xml:space="preserve">Agenda item 1: Welcome.  The Chair welcomed everyone to the </w:t>
            </w:r>
            <w:r w:rsidR="001E7EDA">
              <w:rPr>
                <w:rFonts w:ascii="Arial" w:hAnsi="Arial" w:cs="Arial"/>
                <w:sz w:val="24"/>
                <w:szCs w:val="24"/>
              </w:rPr>
              <w:t xml:space="preserve">last </w:t>
            </w:r>
            <w:r>
              <w:rPr>
                <w:rFonts w:ascii="Arial" w:hAnsi="Arial" w:cs="Arial"/>
                <w:sz w:val="24"/>
                <w:szCs w:val="24"/>
              </w:rPr>
              <w:t>meeting</w:t>
            </w:r>
            <w:r w:rsidR="001E7EDA">
              <w:rPr>
                <w:rFonts w:ascii="Arial" w:hAnsi="Arial" w:cs="Arial"/>
                <w:sz w:val="24"/>
                <w:szCs w:val="24"/>
              </w:rPr>
              <w:t xml:space="preserve"> for this year and introduced the new team.</w:t>
            </w:r>
          </w:p>
        </w:tc>
        <w:tc>
          <w:tcPr>
            <w:tcW w:w="3402" w:type="dxa"/>
          </w:tcPr>
          <w:p w14:paraId="55A67D70" w14:textId="77777777" w:rsidR="00752FAC" w:rsidRDefault="00752FAC" w:rsidP="00875DC9">
            <w:pPr>
              <w:pStyle w:val="NoSpacing"/>
              <w:rPr>
                <w:rFonts w:ascii="Arial" w:hAnsi="Arial" w:cs="Arial"/>
                <w:sz w:val="24"/>
                <w:szCs w:val="24"/>
              </w:rPr>
            </w:pPr>
          </w:p>
        </w:tc>
        <w:tc>
          <w:tcPr>
            <w:tcW w:w="2896" w:type="dxa"/>
          </w:tcPr>
          <w:p w14:paraId="6F270E5F" w14:textId="77777777" w:rsidR="00752FAC" w:rsidRDefault="00752FAC" w:rsidP="00875DC9">
            <w:pPr>
              <w:pStyle w:val="NoSpacing"/>
              <w:rPr>
                <w:rFonts w:ascii="Arial" w:hAnsi="Arial" w:cs="Arial"/>
                <w:sz w:val="24"/>
                <w:szCs w:val="24"/>
              </w:rPr>
            </w:pPr>
          </w:p>
        </w:tc>
      </w:tr>
      <w:tr w:rsidR="00CD3154" w14:paraId="4161EDBA" w14:textId="77777777" w:rsidTr="004A3F0E">
        <w:tc>
          <w:tcPr>
            <w:tcW w:w="7650" w:type="dxa"/>
          </w:tcPr>
          <w:p w14:paraId="01EEBCAF" w14:textId="33397778" w:rsidR="00E57A80" w:rsidRDefault="00CD3154" w:rsidP="00472D98">
            <w:pPr>
              <w:pStyle w:val="NoSpacing"/>
              <w:jc w:val="both"/>
              <w:rPr>
                <w:rFonts w:ascii="Arial" w:hAnsi="Arial" w:cs="Arial"/>
                <w:sz w:val="24"/>
                <w:szCs w:val="24"/>
              </w:rPr>
            </w:pPr>
            <w:r>
              <w:rPr>
                <w:rFonts w:ascii="Arial" w:hAnsi="Arial" w:cs="Arial"/>
                <w:sz w:val="24"/>
                <w:szCs w:val="24"/>
              </w:rPr>
              <w:t xml:space="preserve">Agenda item </w:t>
            </w:r>
            <w:r w:rsidR="00752FAC">
              <w:rPr>
                <w:rFonts w:ascii="Arial" w:hAnsi="Arial" w:cs="Arial"/>
                <w:sz w:val="24"/>
                <w:szCs w:val="24"/>
              </w:rPr>
              <w:t>2</w:t>
            </w:r>
            <w:r>
              <w:rPr>
                <w:rFonts w:ascii="Arial" w:hAnsi="Arial" w:cs="Arial"/>
                <w:sz w:val="24"/>
                <w:szCs w:val="24"/>
              </w:rPr>
              <w:t>: Apologies – Apol</w:t>
            </w:r>
            <w:r w:rsidR="00752FAC">
              <w:rPr>
                <w:rFonts w:ascii="Arial" w:hAnsi="Arial" w:cs="Arial"/>
                <w:sz w:val="24"/>
                <w:szCs w:val="24"/>
              </w:rPr>
              <w:t xml:space="preserve">ogies were received from </w:t>
            </w:r>
            <w:r w:rsidR="00E57A80">
              <w:rPr>
                <w:rFonts w:ascii="Arial" w:hAnsi="Arial" w:cs="Arial"/>
                <w:sz w:val="24"/>
                <w:szCs w:val="24"/>
              </w:rPr>
              <w:t xml:space="preserve">Thomas Logue, Student Trustee, Jim Coyle, Lay Trustee, Christopher </w:t>
            </w:r>
            <w:proofErr w:type="spellStart"/>
            <w:r w:rsidR="00E57A80">
              <w:rPr>
                <w:rFonts w:ascii="Arial" w:hAnsi="Arial" w:cs="Arial"/>
                <w:sz w:val="24"/>
                <w:szCs w:val="24"/>
              </w:rPr>
              <w:t>McLarnon</w:t>
            </w:r>
            <w:proofErr w:type="spellEnd"/>
            <w:r w:rsidR="00E57A80">
              <w:rPr>
                <w:rFonts w:ascii="Arial" w:hAnsi="Arial" w:cs="Arial"/>
                <w:sz w:val="24"/>
                <w:szCs w:val="24"/>
              </w:rPr>
              <w:t xml:space="preserve">, Student Trustee, </w:t>
            </w:r>
          </w:p>
          <w:p w14:paraId="04899904" w14:textId="4E268930" w:rsidR="00CD3154" w:rsidRDefault="00752FAC" w:rsidP="00472D98">
            <w:pPr>
              <w:pStyle w:val="NoSpacing"/>
              <w:jc w:val="both"/>
              <w:rPr>
                <w:rFonts w:ascii="Arial" w:hAnsi="Arial" w:cs="Arial"/>
                <w:sz w:val="24"/>
                <w:szCs w:val="24"/>
              </w:rPr>
            </w:pPr>
            <w:r>
              <w:rPr>
                <w:rFonts w:ascii="Arial" w:hAnsi="Arial" w:cs="Arial"/>
                <w:sz w:val="24"/>
                <w:szCs w:val="24"/>
              </w:rPr>
              <w:t>Rhonda Burns, Student Trustee</w:t>
            </w:r>
            <w:r w:rsidR="001E7EDA">
              <w:rPr>
                <w:rFonts w:ascii="Arial" w:hAnsi="Arial" w:cs="Arial"/>
                <w:sz w:val="24"/>
                <w:szCs w:val="24"/>
              </w:rPr>
              <w:t>, Emma Bonner, Sports Union President and Oisin Kinsella, VP Jordanstown [Elect]</w:t>
            </w:r>
          </w:p>
        </w:tc>
        <w:tc>
          <w:tcPr>
            <w:tcW w:w="3402" w:type="dxa"/>
          </w:tcPr>
          <w:p w14:paraId="2DBFE142" w14:textId="77777777" w:rsidR="00CD3154" w:rsidRDefault="00CD3154" w:rsidP="00875DC9">
            <w:pPr>
              <w:pStyle w:val="NoSpacing"/>
              <w:rPr>
                <w:rFonts w:ascii="Arial" w:hAnsi="Arial" w:cs="Arial"/>
                <w:sz w:val="24"/>
                <w:szCs w:val="24"/>
              </w:rPr>
            </w:pPr>
          </w:p>
        </w:tc>
        <w:tc>
          <w:tcPr>
            <w:tcW w:w="2896" w:type="dxa"/>
          </w:tcPr>
          <w:p w14:paraId="35315A4C" w14:textId="77777777" w:rsidR="00CD3154" w:rsidRDefault="00CD3154" w:rsidP="00875DC9">
            <w:pPr>
              <w:pStyle w:val="NoSpacing"/>
              <w:rPr>
                <w:rFonts w:ascii="Arial" w:hAnsi="Arial" w:cs="Arial"/>
                <w:sz w:val="24"/>
                <w:szCs w:val="24"/>
              </w:rPr>
            </w:pPr>
          </w:p>
        </w:tc>
      </w:tr>
      <w:tr w:rsidR="00950C71" w14:paraId="55F0BBEE" w14:textId="77777777" w:rsidTr="004A3F0E">
        <w:tc>
          <w:tcPr>
            <w:tcW w:w="7650" w:type="dxa"/>
          </w:tcPr>
          <w:p w14:paraId="6501BF8E" w14:textId="231AA9ED" w:rsidR="00950C71" w:rsidRDefault="00950C71" w:rsidP="00472D98">
            <w:pPr>
              <w:pStyle w:val="NoSpacing"/>
              <w:jc w:val="both"/>
              <w:rPr>
                <w:rFonts w:ascii="Arial" w:hAnsi="Arial" w:cs="Arial"/>
                <w:sz w:val="24"/>
                <w:szCs w:val="24"/>
              </w:rPr>
            </w:pPr>
            <w:r>
              <w:rPr>
                <w:rFonts w:ascii="Arial" w:hAnsi="Arial" w:cs="Arial"/>
                <w:sz w:val="24"/>
                <w:szCs w:val="24"/>
              </w:rPr>
              <w:t xml:space="preserve">Agenda item 3 – Declaration of Interest: </w:t>
            </w:r>
            <w:r w:rsidR="001E7EDA">
              <w:rPr>
                <w:rFonts w:ascii="Arial" w:hAnsi="Arial" w:cs="Arial"/>
                <w:sz w:val="24"/>
                <w:szCs w:val="24"/>
              </w:rPr>
              <w:t>There were none.</w:t>
            </w:r>
          </w:p>
        </w:tc>
        <w:tc>
          <w:tcPr>
            <w:tcW w:w="3402" w:type="dxa"/>
          </w:tcPr>
          <w:p w14:paraId="0F1E8F11" w14:textId="77777777" w:rsidR="00950C71" w:rsidRDefault="00950C71" w:rsidP="00875DC9">
            <w:pPr>
              <w:pStyle w:val="NoSpacing"/>
              <w:rPr>
                <w:rFonts w:ascii="Arial" w:hAnsi="Arial" w:cs="Arial"/>
                <w:sz w:val="24"/>
                <w:szCs w:val="24"/>
              </w:rPr>
            </w:pPr>
          </w:p>
        </w:tc>
        <w:tc>
          <w:tcPr>
            <w:tcW w:w="2896" w:type="dxa"/>
          </w:tcPr>
          <w:p w14:paraId="226348E8" w14:textId="77777777" w:rsidR="00950C71" w:rsidRDefault="00950C71" w:rsidP="00875DC9">
            <w:pPr>
              <w:pStyle w:val="NoSpacing"/>
              <w:rPr>
                <w:rFonts w:ascii="Arial" w:hAnsi="Arial" w:cs="Arial"/>
                <w:sz w:val="24"/>
                <w:szCs w:val="24"/>
              </w:rPr>
            </w:pPr>
          </w:p>
        </w:tc>
      </w:tr>
      <w:tr w:rsidR="00950C71" w14:paraId="15A5C587" w14:textId="77777777" w:rsidTr="004A3F0E">
        <w:tc>
          <w:tcPr>
            <w:tcW w:w="7650" w:type="dxa"/>
          </w:tcPr>
          <w:p w14:paraId="2D154CD5" w14:textId="7DCBAFC6" w:rsidR="00950C71" w:rsidRDefault="00950C71" w:rsidP="00472D98">
            <w:pPr>
              <w:pStyle w:val="NoSpacing"/>
              <w:jc w:val="both"/>
              <w:rPr>
                <w:rFonts w:ascii="Arial" w:hAnsi="Arial" w:cs="Arial"/>
                <w:sz w:val="24"/>
                <w:szCs w:val="24"/>
              </w:rPr>
            </w:pPr>
            <w:r>
              <w:rPr>
                <w:rFonts w:ascii="Arial" w:hAnsi="Arial" w:cs="Arial"/>
                <w:sz w:val="24"/>
                <w:szCs w:val="24"/>
              </w:rPr>
              <w:lastRenderedPageBreak/>
              <w:t>Agenda item 4 – Starred Items: Nothing was starred for further discussion</w:t>
            </w:r>
            <w:r w:rsidR="00980668">
              <w:rPr>
                <w:rFonts w:ascii="Arial" w:hAnsi="Arial" w:cs="Arial"/>
                <w:sz w:val="24"/>
                <w:szCs w:val="24"/>
              </w:rPr>
              <w:t>.</w:t>
            </w:r>
          </w:p>
        </w:tc>
        <w:tc>
          <w:tcPr>
            <w:tcW w:w="3402" w:type="dxa"/>
          </w:tcPr>
          <w:p w14:paraId="253153BC" w14:textId="77777777" w:rsidR="00950C71" w:rsidRDefault="00950C71" w:rsidP="00875DC9">
            <w:pPr>
              <w:pStyle w:val="NoSpacing"/>
              <w:rPr>
                <w:rFonts w:ascii="Arial" w:hAnsi="Arial" w:cs="Arial"/>
                <w:sz w:val="24"/>
                <w:szCs w:val="24"/>
              </w:rPr>
            </w:pPr>
          </w:p>
        </w:tc>
        <w:tc>
          <w:tcPr>
            <w:tcW w:w="2896" w:type="dxa"/>
          </w:tcPr>
          <w:p w14:paraId="70660A4B" w14:textId="77777777" w:rsidR="00950C71" w:rsidRDefault="00950C71" w:rsidP="00875DC9">
            <w:pPr>
              <w:pStyle w:val="NoSpacing"/>
              <w:rPr>
                <w:rFonts w:ascii="Arial" w:hAnsi="Arial" w:cs="Arial"/>
                <w:sz w:val="24"/>
                <w:szCs w:val="24"/>
              </w:rPr>
            </w:pPr>
          </w:p>
        </w:tc>
      </w:tr>
      <w:tr w:rsidR="00CD3154" w14:paraId="400CB72C" w14:textId="77777777" w:rsidTr="004A3F0E">
        <w:tc>
          <w:tcPr>
            <w:tcW w:w="7650" w:type="dxa"/>
          </w:tcPr>
          <w:p w14:paraId="64E9C36C" w14:textId="60A6F5AC" w:rsidR="00CD3154" w:rsidRDefault="00CD3154" w:rsidP="00472D98">
            <w:pPr>
              <w:pStyle w:val="NoSpacing"/>
              <w:jc w:val="both"/>
              <w:rPr>
                <w:rFonts w:ascii="Arial" w:hAnsi="Arial" w:cs="Arial"/>
                <w:sz w:val="24"/>
                <w:szCs w:val="24"/>
              </w:rPr>
            </w:pPr>
            <w:r>
              <w:rPr>
                <w:rFonts w:ascii="Arial" w:hAnsi="Arial" w:cs="Arial"/>
                <w:sz w:val="24"/>
                <w:szCs w:val="24"/>
              </w:rPr>
              <w:t xml:space="preserve">Agenda item </w:t>
            </w:r>
            <w:r w:rsidR="00950C71">
              <w:rPr>
                <w:rFonts w:ascii="Arial" w:hAnsi="Arial" w:cs="Arial"/>
                <w:sz w:val="24"/>
                <w:szCs w:val="24"/>
              </w:rPr>
              <w:t>5</w:t>
            </w:r>
            <w:r>
              <w:rPr>
                <w:rFonts w:ascii="Arial" w:hAnsi="Arial" w:cs="Arial"/>
                <w:sz w:val="24"/>
                <w:szCs w:val="24"/>
              </w:rPr>
              <w:t xml:space="preserve">: Minutes: Minutes of the meeting of </w:t>
            </w:r>
            <w:r w:rsidR="00752FAC">
              <w:rPr>
                <w:rFonts w:ascii="Arial" w:hAnsi="Arial" w:cs="Arial"/>
                <w:sz w:val="24"/>
                <w:szCs w:val="24"/>
              </w:rPr>
              <w:t>2</w:t>
            </w:r>
            <w:r w:rsidR="001E7EDA">
              <w:rPr>
                <w:rFonts w:ascii="Arial" w:hAnsi="Arial" w:cs="Arial"/>
                <w:sz w:val="24"/>
                <w:szCs w:val="24"/>
              </w:rPr>
              <w:t>5</w:t>
            </w:r>
            <w:r w:rsidR="001E7EDA" w:rsidRPr="001E7EDA">
              <w:rPr>
                <w:rFonts w:ascii="Arial" w:hAnsi="Arial" w:cs="Arial"/>
                <w:sz w:val="24"/>
                <w:szCs w:val="24"/>
                <w:vertAlign w:val="superscript"/>
              </w:rPr>
              <w:t>th</w:t>
            </w:r>
            <w:r w:rsidR="001E7EDA">
              <w:rPr>
                <w:rFonts w:ascii="Arial" w:hAnsi="Arial" w:cs="Arial"/>
                <w:sz w:val="24"/>
                <w:szCs w:val="24"/>
              </w:rPr>
              <w:t xml:space="preserve"> February were approved.</w:t>
            </w:r>
          </w:p>
        </w:tc>
        <w:tc>
          <w:tcPr>
            <w:tcW w:w="3402" w:type="dxa"/>
          </w:tcPr>
          <w:p w14:paraId="76FAF1AE" w14:textId="046626D3" w:rsidR="00CD3154" w:rsidRDefault="00CD3154" w:rsidP="00875DC9">
            <w:pPr>
              <w:pStyle w:val="NoSpacing"/>
              <w:rPr>
                <w:rFonts w:ascii="Arial" w:hAnsi="Arial" w:cs="Arial"/>
                <w:sz w:val="24"/>
                <w:szCs w:val="24"/>
              </w:rPr>
            </w:pPr>
          </w:p>
        </w:tc>
        <w:tc>
          <w:tcPr>
            <w:tcW w:w="2896" w:type="dxa"/>
          </w:tcPr>
          <w:p w14:paraId="14168C30" w14:textId="2F06FF41" w:rsidR="00CD3154" w:rsidRDefault="00CD3154" w:rsidP="00875DC9">
            <w:pPr>
              <w:pStyle w:val="NoSpacing"/>
              <w:rPr>
                <w:rFonts w:ascii="Arial" w:hAnsi="Arial" w:cs="Arial"/>
                <w:sz w:val="24"/>
                <w:szCs w:val="24"/>
              </w:rPr>
            </w:pPr>
          </w:p>
        </w:tc>
      </w:tr>
      <w:tr w:rsidR="00CD3154" w14:paraId="30EE95C5" w14:textId="77777777" w:rsidTr="004A3F0E">
        <w:tc>
          <w:tcPr>
            <w:tcW w:w="7650" w:type="dxa"/>
          </w:tcPr>
          <w:p w14:paraId="347F0A8B" w14:textId="2AD7890C" w:rsidR="00CD3154" w:rsidRDefault="00950C71" w:rsidP="00472D98">
            <w:pPr>
              <w:pStyle w:val="NoSpacing"/>
              <w:jc w:val="both"/>
              <w:rPr>
                <w:rFonts w:ascii="Arial" w:hAnsi="Arial" w:cs="Arial"/>
                <w:sz w:val="24"/>
                <w:szCs w:val="24"/>
              </w:rPr>
            </w:pPr>
            <w:r>
              <w:rPr>
                <w:rFonts w:ascii="Arial" w:hAnsi="Arial" w:cs="Arial"/>
                <w:sz w:val="24"/>
                <w:szCs w:val="24"/>
              </w:rPr>
              <w:t xml:space="preserve">Agenda item 6: Matters Arising: </w:t>
            </w:r>
            <w:r w:rsidR="001E7EDA">
              <w:rPr>
                <w:rFonts w:ascii="Arial" w:hAnsi="Arial" w:cs="Arial"/>
                <w:sz w:val="24"/>
                <w:szCs w:val="24"/>
              </w:rPr>
              <w:t xml:space="preserve">Sports Union Review: DL advised that the report had been uploaded and AH had explained the various functions of sport through ourselves and the University.  They are tendering for a third party to lead a review </w:t>
            </w:r>
            <w:r w:rsidR="00472D98">
              <w:rPr>
                <w:rFonts w:ascii="Arial" w:hAnsi="Arial" w:cs="Arial"/>
                <w:sz w:val="24"/>
                <w:szCs w:val="24"/>
              </w:rPr>
              <w:t>and applications</w:t>
            </w:r>
            <w:r w:rsidR="001E7EDA">
              <w:rPr>
                <w:rFonts w:ascii="Arial" w:hAnsi="Arial" w:cs="Arial"/>
                <w:sz w:val="24"/>
                <w:szCs w:val="24"/>
              </w:rPr>
              <w:t xml:space="preserve"> closed last Friday.  The process should be quick as it is under £30,000 and the University hopes to award this by 10</w:t>
            </w:r>
            <w:r w:rsidR="001E7EDA" w:rsidRPr="001E7EDA">
              <w:rPr>
                <w:rFonts w:ascii="Arial" w:hAnsi="Arial" w:cs="Arial"/>
                <w:sz w:val="24"/>
                <w:szCs w:val="24"/>
                <w:vertAlign w:val="superscript"/>
              </w:rPr>
              <w:t>th</w:t>
            </w:r>
            <w:r w:rsidR="001E7EDA">
              <w:rPr>
                <w:rFonts w:ascii="Arial" w:hAnsi="Arial" w:cs="Arial"/>
                <w:sz w:val="24"/>
                <w:szCs w:val="24"/>
              </w:rPr>
              <w:t xml:space="preserve"> June. They had hoped to close it on 10</w:t>
            </w:r>
            <w:r w:rsidR="001E7EDA" w:rsidRPr="001E7EDA">
              <w:rPr>
                <w:rFonts w:ascii="Arial" w:hAnsi="Arial" w:cs="Arial"/>
                <w:sz w:val="24"/>
                <w:szCs w:val="24"/>
                <w:vertAlign w:val="superscript"/>
              </w:rPr>
              <w:t>th</w:t>
            </w:r>
            <w:r w:rsidR="001E7EDA">
              <w:rPr>
                <w:rFonts w:ascii="Arial" w:hAnsi="Arial" w:cs="Arial"/>
                <w:sz w:val="24"/>
                <w:szCs w:val="24"/>
              </w:rPr>
              <w:t xml:space="preserve"> September, but we pushed back strongly</w:t>
            </w:r>
            <w:r w:rsidR="00521079">
              <w:rPr>
                <w:rFonts w:ascii="Arial" w:hAnsi="Arial" w:cs="Arial"/>
                <w:sz w:val="24"/>
                <w:szCs w:val="24"/>
              </w:rPr>
              <w:t xml:space="preserve"> as it is not useful to do the review when students are not here.  It </w:t>
            </w:r>
            <w:proofErr w:type="gramStart"/>
            <w:r w:rsidR="00521079">
              <w:rPr>
                <w:rFonts w:ascii="Arial" w:hAnsi="Arial" w:cs="Arial"/>
                <w:sz w:val="24"/>
                <w:szCs w:val="24"/>
              </w:rPr>
              <w:t>has to</w:t>
            </w:r>
            <w:proofErr w:type="gramEnd"/>
            <w:r w:rsidR="00521079">
              <w:rPr>
                <w:rFonts w:ascii="Arial" w:hAnsi="Arial" w:cs="Arial"/>
                <w:sz w:val="24"/>
                <w:szCs w:val="24"/>
              </w:rPr>
              <w:t xml:space="preserve"> fit in to the sustainable review.  As Trustees, you have a say twice on the services. In the TOR you are mapped in as a key stakeholder so we might get a meeting arranged over the summer to discuss initial observations.  You can ask questions on the review to the person undertaking it on anything that is brought back for agreement.  Anything that will change the scope has obviously a financial and operational point of view.  There are 2 parts, 1 Informative – to throw ideas around and 2 To drill down into recommendations.  I have spoken to AC about </w:t>
            </w:r>
            <w:proofErr w:type="spellStart"/>
            <w:r w:rsidR="00521079">
              <w:rPr>
                <w:rFonts w:ascii="Arial" w:hAnsi="Arial" w:cs="Arial"/>
                <w:sz w:val="24"/>
                <w:szCs w:val="24"/>
              </w:rPr>
              <w:t>CCh</w:t>
            </w:r>
            <w:proofErr w:type="spellEnd"/>
            <w:r w:rsidR="00521079">
              <w:rPr>
                <w:rFonts w:ascii="Arial" w:hAnsi="Arial" w:cs="Arial"/>
                <w:sz w:val="24"/>
                <w:szCs w:val="24"/>
              </w:rPr>
              <w:t xml:space="preserve"> joining the Steering Group.  RS asked if there were any concerns and DL felt there weren’t any and said there was more credence in TOR about a more holistic approach and an insight </w:t>
            </w:r>
            <w:r w:rsidR="00611F70">
              <w:rPr>
                <w:rFonts w:ascii="Arial" w:hAnsi="Arial" w:cs="Arial"/>
                <w:sz w:val="24"/>
                <w:szCs w:val="24"/>
              </w:rPr>
              <w:t>on the</w:t>
            </w:r>
            <w:r w:rsidR="00521079">
              <w:rPr>
                <w:rFonts w:ascii="Arial" w:hAnsi="Arial" w:cs="Arial"/>
                <w:sz w:val="24"/>
                <w:szCs w:val="24"/>
              </w:rPr>
              <w:t xml:space="preserve"> invitation to</w:t>
            </w:r>
            <w:r w:rsidR="00611F70">
              <w:rPr>
                <w:rFonts w:ascii="Arial" w:hAnsi="Arial" w:cs="Arial"/>
                <w:sz w:val="24"/>
                <w:szCs w:val="24"/>
              </w:rPr>
              <w:t xml:space="preserve"> amend the</w:t>
            </w:r>
            <w:r w:rsidR="00521079">
              <w:rPr>
                <w:rFonts w:ascii="Arial" w:hAnsi="Arial" w:cs="Arial"/>
                <w:sz w:val="24"/>
                <w:szCs w:val="24"/>
              </w:rPr>
              <w:t xml:space="preserve"> document and we </w:t>
            </w:r>
            <w:r w:rsidR="00472D98">
              <w:rPr>
                <w:rFonts w:ascii="Arial" w:hAnsi="Arial" w:cs="Arial"/>
                <w:sz w:val="24"/>
                <w:szCs w:val="24"/>
              </w:rPr>
              <w:t xml:space="preserve">had </w:t>
            </w:r>
            <w:r w:rsidR="00521079">
              <w:rPr>
                <w:rFonts w:ascii="Arial" w:hAnsi="Arial" w:cs="Arial"/>
                <w:sz w:val="24"/>
                <w:szCs w:val="24"/>
              </w:rPr>
              <w:t>changed</w:t>
            </w:r>
            <w:r w:rsidR="00611F70">
              <w:rPr>
                <w:rFonts w:ascii="Arial" w:hAnsi="Arial" w:cs="Arial"/>
                <w:sz w:val="24"/>
                <w:szCs w:val="24"/>
              </w:rPr>
              <w:t xml:space="preserve"> it to add</w:t>
            </w:r>
            <w:r w:rsidR="00521079">
              <w:rPr>
                <w:rFonts w:ascii="Arial" w:hAnsi="Arial" w:cs="Arial"/>
                <w:sz w:val="24"/>
                <w:szCs w:val="24"/>
              </w:rPr>
              <w:t xml:space="preserve"> a couple of extra layers on UUSU.</w:t>
            </w:r>
          </w:p>
          <w:p w14:paraId="6EA9A356" w14:textId="5C92EE41" w:rsidR="00611F70" w:rsidRDefault="00611F70" w:rsidP="00472D98">
            <w:pPr>
              <w:pStyle w:val="NoSpacing"/>
              <w:jc w:val="both"/>
              <w:rPr>
                <w:rFonts w:ascii="Arial" w:hAnsi="Arial" w:cs="Arial"/>
                <w:sz w:val="24"/>
                <w:szCs w:val="24"/>
              </w:rPr>
            </w:pPr>
            <w:r>
              <w:rPr>
                <w:rFonts w:ascii="Arial" w:hAnsi="Arial" w:cs="Arial"/>
                <w:sz w:val="24"/>
                <w:szCs w:val="24"/>
              </w:rPr>
              <w:t>Central Risk Register: DL spoke on the downgrade of one of the risks which will fall off completely as it is not fit for purpose.  The whole website page has been redeveloped. PJ is going to check that each core function is sufficiently mitigated.  The abandonment rate is still high.  It will sit on the localised comms risk register.</w:t>
            </w:r>
          </w:p>
          <w:p w14:paraId="42DBF37E" w14:textId="6D8EE09F" w:rsidR="00A7791E" w:rsidRDefault="00A7791E" w:rsidP="00472D98">
            <w:pPr>
              <w:pStyle w:val="NoSpacing"/>
              <w:jc w:val="both"/>
              <w:rPr>
                <w:rFonts w:ascii="Arial" w:hAnsi="Arial" w:cs="Arial"/>
                <w:sz w:val="24"/>
                <w:szCs w:val="24"/>
              </w:rPr>
            </w:pPr>
          </w:p>
        </w:tc>
        <w:tc>
          <w:tcPr>
            <w:tcW w:w="3402" w:type="dxa"/>
          </w:tcPr>
          <w:p w14:paraId="0B1900D1" w14:textId="369BFB58" w:rsidR="00CD3154" w:rsidRDefault="00CD3154" w:rsidP="00875DC9">
            <w:pPr>
              <w:pStyle w:val="NoSpacing"/>
              <w:rPr>
                <w:rFonts w:ascii="Arial" w:hAnsi="Arial" w:cs="Arial"/>
                <w:sz w:val="24"/>
                <w:szCs w:val="24"/>
              </w:rPr>
            </w:pPr>
          </w:p>
        </w:tc>
        <w:tc>
          <w:tcPr>
            <w:tcW w:w="2896" w:type="dxa"/>
          </w:tcPr>
          <w:p w14:paraId="594115CF" w14:textId="77777777" w:rsidR="00CD3154" w:rsidRDefault="00CD3154" w:rsidP="00875DC9">
            <w:pPr>
              <w:pStyle w:val="NoSpacing"/>
              <w:rPr>
                <w:rFonts w:ascii="Arial" w:hAnsi="Arial" w:cs="Arial"/>
                <w:sz w:val="24"/>
                <w:szCs w:val="24"/>
              </w:rPr>
            </w:pPr>
          </w:p>
        </w:tc>
      </w:tr>
      <w:tr w:rsidR="00CD3154" w14:paraId="51C18709" w14:textId="77777777" w:rsidTr="004A3F0E">
        <w:tc>
          <w:tcPr>
            <w:tcW w:w="7650" w:type="dxa"/>
          </w:tcPr>
          <w:p w14:paraId="64D960DF" w14:textId="4D844DCA" w:rsidR="00ED223E" w:rsidRDefault="00ED223E" w:rsidP="00472D98">
            <w:pPr>
              <w:pStyle w:val="NoSpacing"/>
              <w:jc w:val="both"/>
              <w:rPr>
                <w:rFonts w:ascii="Arial" w:hAnsi="Arial" w:cs="Arial"/>
                <w:sz w:val="24"/>
                <w:szCs w:val="24"/>
              </w:rPr>
            </w:pPr>
            <w:r>
              <w:rPr>
                <w:rFonts w:ascii="Arial" w:hAnsi="Arial" w:cs="Arial"/>
                <w:sz w:val="24"/>
                <w:szCs w:val="24"/>
              </w:rPr>
              <w:lastRenderedPageBreak/>
              <w:t xml:space="preserve">Agenda item </w:t>
            </w:r>
            <w:r w:rsidR="00A7791E">
              <w:rPr>
                <w:rFonts w:ascii="Arial" w:hAnsi="Arial" w:cs="Arial"/>
                <w:sz w:val="24"/>
                <w:szCs w:val="24"/>
              </w:rPr>
              <w:t>7: Chair’s Communication:</w:t>
            </w:r>
            <w:r w:rsidR="00611F70">
              <w:rPr>
                <w:rFonts w:ascii="Arial" w:hAnsi="Arial" w:cs="Arial"/>
                <w:sz w:val="24"/>
                <w:szCs w:val="24"/>
              </w:rPr>
              <w:t xml:space="preserve"> </w:t>
            </w:r>
            <w:proofErr w:type="spellStart"/>
            <w:r w:rsidR="00A7791E">
              <w:rPr>
                <w:rFonts w:ascii="Arial" w:hAnsi="Arial" w:cs="Arial"/>
                <w:sz w:val="24"/>
                <w:szCs w:val="24"/>
              </w:rPr>
              <w:t>KMcS</w:t>
            </w:r>
            <w:proofErr w:type="spellEnd"/>
            <w:r w:rsidR="00611F70">
              <w:rPr>
                <w:rFonts w:ascii="Arial" w:hAnsi="Arial" w:cs="Arial"/>
                <w:sz w:val="24"/>
                <w:szCs w:val="24"/>
              </w:rPr>
              <w:t xml:space="preserve"> welcomed the new Student Trustees.  The handover process is well underway and ties in with induction strategies which is important this year for the 2 new roles.  We are working with Development and Alumni on reconnecting</w:t>
            </w:r>
            <w:r w:rsidR="00DC202E">
              <w:rPr>
                <w:rFonts w:ascii="Arial" w:hAnsi="Arial" w:cs="Arial"/>
                <w:sz w:val="24"/>
                <w:szCs w:val="24"/>
              </w:rPr>
              <w:t xml:space="preserve"> with past Officers through social media content with </w:t>
            </w:r>
            <w:r w:rsidR="00472D98">
              <w:rPr>
                <w:rFonts w:ascii="Arial" w:hAnsi="Arial" w:cs="Arial"/>
                <w:sz w:val="24"/>
                <w:szCs w:val="24"/>
              </w:rPr>
              <w:t>L</w:t>
            </w:r>
            <w:r w:rsidR="00DC202E">
              <w:rPr>
                <w:rFonts w:ascii="Arial" w:hAnsi="Arial" w:cs="Arial"/>
                <w:sz w:val="24"/>
                <w:szCs w:val="24"/>
              </w:rPr>
              <w:t>inked-</w:t>
            </w:r>
            <w:r w:rsidR="00472D98">
              <w:rPr>
                <w:rFonts w:ascii="Arial" w:hAnsi="Arial" w:cs="Arial"/>
                <w:sz w:val="24"/>
                <w:szCs w:val="24"/>
              </w:rPr>
              <w:t>I</w:t>
            </w:r>
            <w:r w:rsidR="00DC202E">
              <w:rPr>
                <w:rFonts w:ascii="Arial" w:hAnsi="Arial" w:cs="Arial"/>
                <w:sz w:val="24"/>
                <w:szCs w:val="24"/>
              </w:rPr>
              <w:t xml:space="preserve">n.  UUSU has a specific database to provide mentoring for Officers. Careers and </w:t>
            </w:r>
            <w:r w:rsidR="00472D98">
              <w:rPr>
                <w:rFonts w:ascii="Arial" w:hAnsi="Arial" w:cs="Arial"/>
                <w:sz w:val="24"/>
                <w:szCs w:val="24"/>
              </w:rPr>
              <w:t>M</w:t>
            </w:r>
            <w:r w:rsidR="00DC202E">
              <w:rPr>
                <w:rFonts w:ascii="Arial" w:hAnsi="Arial" w:cs="Arial"/>
                <w:sz w:val="24"/>
                <w:szCs w:val="24"/>
              </w:rPr>
              <w:t>arketing</w:t>
            </w:r>
            <w:r w:rsidR="00472D98">
              <w:rPr>
                <w:rFonts w:ascii="Arial" w:hAnsi="Arial" w:cs="Arial"/>
                <w:sz w:val="24"/>
                <w:szCs w:val="24"/>
              </w:rPr>
              <w:t>:</w:t>
            </w:r>
            <w:r w:rsidR="00DC202E">
              <w:rPr>
                <w:rFonts w:ascii="Arial" w:hAnsi="Arial" w:cs="Arial"/>
                <w:sz w:val="24"/>
                <w:szCs w:val="24"/>
              </w:rPr>
              <w:t xml:space="preserve"> We are looking for funding from DARA.  University Award Initiatives: There were significant student acknowledgments over the year.  GBD: New strategic programme, learning sequencing etc.  We can expect to be a good stakeholder in this process.  Developing Student Engagement: It will probably be at the end of this year before they would be confident in giving a date</w:t>
            </w:r>
            <w:r w:rsidR="00472D98">
              <w:rPr>
                <w:rFonts w:ascii="Arial" w:hAnsi="Arial" w:cs="Arial"/>
                <w:sz w:val="24"/>
                <w:szCs w:val="24"/>
              </w:rPr>
              <w:t xml:space="preserve"> although t</w:t>
            </w:r>
            <w:r w:rsidR="00DC202E">
              <w:rPr>
                <w:rFonts w:ascii="Arial" w:hAnsi="Arial" w:cs="Arial"/>
                <w:sz w:val="24"/>
                <w:szCs w:val="24"/>
              </w:rPr>
              <w:t>hings are starting to move</w:t>
            </w:r>
            <w:r w:rsidR="00472D98">
              <w:rPr>
                <w:rFonts w:ascii="Arial" w:hAnsi="Arial" w:cs="Arial"/>
                <w:sz w:val="24"/>
                <w:szCs w:val="24"/>
              </w:rPr>
              <w:t>, and n</w:t>
            </w:r>
            <w:r w:rsidR="00DC202E">
              <w:rPr>
                <w:rFonts w:ascii="Arial" w:hAnsi="Arial" w:cs="Arial"/>
                <w:sz w:val="24"/>
                <w:szCs w:val="24"/>
              </w:rPr>
              <w:t>ew people in posts will drive the project forward.</w:t>
            </w:r>
            <w:r w:rsidR="00022841">
              <w:rPr>
                <w:rFonts w:ascii="Arial" w:hAnsi="Arial" w:cs="Arial"/>
                <w:sz w:val="24"/>
                <w:szCs w:val="24"/>
              </w:rPr>
              <w:t xml:space="preserve"> Sense Check on TB Sustainability Review: We are nearly 5 years into the 5&amp;50 Strategic Plan and there has been little development.  They are taking time to take stock and have recruited independent consultants to oversee the process.  Student Voice is going to be integral for this and can go through UUSU Forum with </w:t>
            </w:r>
            <w:proofErr w:type="spellStart"/>
            <w:r w:rsidR="00022841">
              <w:rPr>
                <w:rFonts w:ascii="Arial" w:hAnsi="Arial" w:cs="Arial"/>
                <w:sz w:val="24"/>
                <w:szCs w:val="24"/>
              </w:rPr>
              <w:t>AMcA</w:t>
            </w:r>
            <w:proofErr w:type="spellEnd"/>
            <w:r w:rsidR="00022841">
              <w:rPr>
                <w:rFonts w:ascii="Arial" w:hAnsi="Arial" w:cs="Arial"/>
                <w:sz w:val="24"/>
                <w:szCs w:val="24"/>
              </w:rPr>
              <w:t xml:space="preserve"> as student rep. </w:t>
            </w:r>
            <w:r w:rsidR="00472D98">
              <w:rPr>
                <w:rFonts w:ascii="Arial" w:hAnsi="Arial" w:cs="Arial"/>
                <w:sz w:val="24"/>
                <w:szCs w:val="24"/>
              </w:rPr>
              <w:t>I</w:t>
            </w:r>
            <w:r w:rsidR="00022841">
              <w:rPr>
                <w:rFonts w:ascii="Arial" w:hAnsi="Arial" w:cs="Arial"/>
                <w:sz w:val="24"/>
                <w:szCs w:val="24"/>
              </w:rPr>
              <w:t>t will</w:t>
            </w:r>
            <w:r w:rsidR="00472D98">
              <w:rPr>
                <w:rFonts w:ascii="Arial" w:hAnsi="Arial" w:cs="Arial"/>
                <w:sz w:val="24"/>
                <w:szCs w:val="24"/>
              </w:rPr>
              <w:t xml:space="preserve"> probably</w:t>
            </w:r>
            <w:r w:rsidR="00022841">
              <w:rPr>
                <w:rFonts w:ascii="Arial" w:hAnsi="Arial" w:cs="Arial"/>
                <w:sz w:val="24"/>
                <w:szCs w:val="24"/>
              </w:rPr>
              <w:t xml:space="preserve"> be Christmas before they can report back.  Student Voice at Committee Level: The University will work with us through Student Voice on Committees.  Officers can be consulted about anything they want to raise.  Staff members will meet with student reps about the Committees.  Welcome Week and Freshers’ Fest: AH’s team are doing a lot of work and rebranded to Welcome U, making it a holistic experience.  There have been major changes with a lot more pre-entry information led by the University but the SU will be involved with a pre-entry personalised page</w:t>
            </w:r>
            <w:r w:rsidR="00472D98">
              <w:rPr>
                <w:rFonts w:ascii="Arial" w:hAnsi="Arial" w:cs="Arial"/>
                <w:sz w:val="24"/>
                <w:szCs w:val="24"/>
              </w:rPr>
              <w:t>,</w:t>
            </w:r>
            <w:r w:rsidR="00022841">
              <w:rPr>
                <w:rFonts w:ascii="Arial" w:hAnsi="Arial" w:cs="Arial"/>
                <w:sz w:val="24"/>
                <w:szCs w:val="24"/>
              </w:rPr>
              <w:t xml:space="preserve"> joining instructions</w:t>
            </w:r>
            <w:r w:rsidR="00472D98">
              <w:rPr>
                <w:rFonts w:ascii="Arial" w:hAnsi="Arial" w:cs="Arial"/>
                <w:sz w:val="24"/>
                <w:szCs w:val="24"/>
              </w:rPr>
              <w:t>,</w:t>
            </w:r>
            <w:r w:rsidR="00022841">
              <w:rPr>
                <w:rFonts w:ascii="Arial" w:hAnsi="Arial" w:cs="Arial"/>
                <w:sz w:val="24"/>
                <w:szCs w:val="24"/>
              </w:rPr>
              <w:t xml:space="preserve"> and information on events and how they can get involved.  We will focus on Talks and Tours and have responsibility for managing student volunteers over that period.  We currently have 60 but we would like 100.  </w:t>
            </w:r>
            <w:r w:rsidR="00E14620">
              <w:rPr>
                <w:rFonts w:ascii="Arial" w:hAnsi="Arial" w:cs="Arial"/>
                <w:sz w:val="24"/>
                <w:szCs w:val="24"/>
              </w:rPr>
              <w:t xml:space="preserve">The Freshers’ Fayre has changed to Freshers’ Fest.  University Governance: Council is to have a change of Chair to be succeeded by JP, Chief Executive who has </w:t>
            </w:r>
            <w:r w:rsidR="00E14620">
              <w:rPr>
                <w:rFonts w:ascii="Arial" w:hAnsi="Arial" w:cs="Arial"/>
                <w:sz w:val="24"/>
                <w:szCs w:val="24"/>
              </w:rPr>
              <w:lastRenderedPageBreak/>
              <w:t xml:space="preserve">been in Council for a couple of years interconnected through the Student Complaints Panel.  She is a good ally of the SU.  Impact Report is currently underway and is our report for members which has been re-named from End of Year Report and tells how we have aligned to our strategic plan.  </w:t>
            </w:r>
            <w:r w:rsidR="005D6D59">
              <w:rPr>
                <w:rFonts w:ascii="Arial" w:hAnsi="Arial" w:cs="Arial"/>
                <w:sz w:val="24"/>
                <w:szCs w:val="24"/>
              </w:rPr>
              <w:t xml:space="preserve">We have had 3 extremely successful awards ceremonies and excellent student representation.  Thanks to AH and her team for the work they have done over the past couple of months.  This is my last meeting and I wish to thank everyone on Trustee Board, DL, CK, CC, AH and the Student Trustees. RB will be standing down as will </w:t>
            </w:r>
            <w:proofErr w:type="spellStart"/>
            <w:r w:rsidR="005D6D59">
              <w:rPr>
                <w:rFonts w:ascii="Arial" w:hAnsi="Arial" w:cs="Arial"/>
                <w:sz w:val="24"/>
                <w:szCs w:val="24"/>
              </w:rPr>
              <w:t>CKeen</w:t>
            </w:r>
            <w:proofErr w:type="spellEnd"/>
            <w:r w:rsidR="005D6D59">
              <w:rPr>
                <w:rFonts w:ascii="Arial" w:hAnsi="Arial" w:cs="Arial"/>
                <w:sz w:val="24"/>
                <w:szCs w:val="24"/>
              </w:rPr>
              <w:t xml:space="preserve">, </w:t>
            </w:r>
            <w:r w:rsidR="00472D98">
              <w:rPr>
                <w:rFonts w:ascii="Arial" w:hAnsi="Arial" w:cs="Arial"/>
                <w:sz w:val="24"/>
                <w:szCs w:val="24"/>
              </w:rPr>
              <w:t xml:space="preserve">EB </w:t>
            </w:r>
            <w:r w:rsidR="005D6D59">
              <w:rPr>
                <w:rFonts w:ascii="Arial" w:hAnsi="Arial" w:cs="Arial"/>
                <w:sz w:val="24"/>
                <w:szCs w:val="24"/>
              </w:rPr>
              <w:t>and MD.</w:t>
            </w:r>
          </w:p>
        </w:tc>
        <w:tc>
          <w:tcPr>
            <w:tcW w:w="3402" w:type="dxa"/>
          </w:tcPr>
          <w:p w14:paraId="52BE1809" w14:textId="77777777" w:rsidR="00CD3154" w:rsidRDefault="00CD3154" w:rsidP="00472D98">
            <w:pPr>
              <w:pStyle w:val="NoSpacing"/>
              <w:jc w:val="both"/>
              <w:rPr>
                <w:rFonts w:ascii="Arial" w:hAnsi="Arial" w:cs="Arial"/>
                <w:sz w:val="24"/>
                <w:szCs w:val="24"/>
              </w:rPr>
            </w:pPr>
          </w:p>
          <w:p w14:paraId="43904E27" w14:textId="77777777" w:rsidR="00E14620" w:rsidRDefault="00E14620" w:rsidP="00472D98">
            <w:pPr>
              <w:pStyle w:val="NoSpacing"/>
              <w:jc w:val="both"/>
              <w:rPr>
                <w:rFonts w:ascii="Arial" w:hAnsi="Arial" w:cs="Arial"/>
                <w:sz w:val="24"/>
                <w:szCs w:val="24"/>
              </w:rPr>
            </w:pPr>
          </w:p>
          <w:p w14:paraId="7E01D396" w14:textId="77777777" w:rsidR="00E14620" w:rsidRDefault="00E14620" w:rsidP="00472D98">
            <w:pPr>
              <w:pStyle w:val="NoSpacing"/>
              <w:jc w:val="both"/>
              <w:rPr>
                <w:rFonts w:ascii="Arial" w:hAnsi="Arial" w:cs="Arial"/>
                <w:sz w:val="24"/>
                <w:szCs w:val="24"/>
              </w:rPr>
            </w:pPr>
          </w:p>
          <w:p w14:paraId="700BFF08" w14:textId="77777777" w:rsidR="00E14620" w:rsidRDefault="00E14620" w:rsidP="00472D98">
            <w:pPr>
              <w:pStyle w:val="NoSpacing"/>
              <w:jc w:val="both"/>
              <w:rPr>
                <w:rFonts w:ascii="Arial" w:hAnsi="Arial" w:cs="Arial"/>
                <w:sz w:val="24"/>
                <w:szCs w:val="24"/>
              </w:rPr>
            </w:pPr>
          </w:p>
          <w:p w14:paraId="1BBF9871" w14:textId="77777777" w:rsidR="00E14620" w:rsidRDefault="00E14620" w:rsidP="00472D98">
            <w:pPr>
              <w:pStyle w:val="NoSpacing"/>
              <w:jc w:val="both"/>
              <w:rPr>
                <w:rFonts w:ascii="Arial" w:hAnsi="Arial" w:cs="Arial"/>
                <w:sz w:val="24"/>
                <w:szCs w:val="24"/>
              </w:rPr>
            </w:pPr>
          </w:p>
          <w:p w14:paraId="02E73891" w14:textId="77777777" w:rsidR="00E14620" w:rsidRDefault="00E14620" w:rsidP="00472D98">
            <w:pPr>
              <w:pStyle w:val="NoSpacing"/>
              <w:jc w:val="both"/>
              <w:rPr>
                <w:rFonts w:ascii="Arial" w:hAnsi="Arial" w:cs="Arial"/>
                <w:sz w:val="24"/>
                <w:szCs w:val="24"/>
              </w:rPr>
            </w:pPr>
          </w:p>
          <w:p w14:paraId="5883640E" w14:textId="77777777" w:rsidR="00E14620" w:rsidRDefault="00E14620" w:rsidP="00472D98">
            <w:pPr>
              <w:pStyle w:val="NoSpacing"/>
              <w:jc w:val="both"/>
              <w:rPr>
                <w:rFonts w:ascii="Arial" w:hAnsi="Arial" w:cs="Arial"/>
                <w:sz w:val="24"/>
                <w:szCs w:val="24"/>
              </w:rPr>
            </w:pPr>
          </w:p>
          <w:p w14:paraId="4467F9AF" w14:textId="77777777" w:rsidR="00E14620" w:rsidRDefault="00E14620" w:rsidP="00472D98">
            <w:pPr>
              <w:pStyle w:val="NoSpacing"/>
              <w:jc w:val="both"/>
              <w:rPr>
                <w:rFonts w:ascii="Arial" w:hAnsi="Arial" w:cs="Arial"/>
                <w:sz w:val="24"/>
                <w:szCs w:val="24"/>
              </w:rPr>
            </w:pPr>
          </w:p>
          <w:p w14:paraId="0259360D" w14:textId="77777777" w:rsidR="00E14620" w:rsidRDefault="00E14620" w:rsidP="00472D98">
            <w:pPr>
              <w:pStyle w:val="NoSpacing"/>
              <w:jc w:val="both"/>
              <w:rPr>
                <w:rFonts w:ascii="Arial" w:hAnsi="Arial" w:cs="Arial"/>
                <w:sz w:val="24"/>
                <w:szCs w:val="24"/>
              </w:rPr>
            </w:pPr>
          </w:p>
          <w:p w14:paraId="17EC0D1F" w14:textId="77777777" w:rsidR="00E14620" w:rsidRDefault="00E14620" w:rsidP="00472D98">
            <w:pPr>
              <w:pStyle w:val="NoSpacing"/>
              <w:jc w:val="both"/>
              <w:rPr>
                <w:rFonts w:ascii="Arial" w:hAnsi="Arial" w:cs="Arial"/>
                <w:sz w:val="24"/>
                <w:szCs w:val="24"/>
              </w:rPr>
            </w:pPr>
          </w:p>
          <w:p w14:paraId="47DC4A25" w14:textId="77777777" w:rsidR="00E14620" w:rsidRDefault="00E14620" w:rsidP="00472D98">
            <w:pPr>
              <w:pStyle w:val="NoSpacing"/>
              <w:jc w:val="both"/>
              <w:rPr>
                <w:rFonts w:ascii="Arial" w:hAnsi="Arial" w:cs="Arial"/>
                <w:sz w:val="24"/>
                <w:szCs w:val="24"/>
              </w:rPr>
            </w:pPr>
          </w:p>
          <w:p w14:paraId="72E329BA" w14:textId="77777777" w:rsidR="00E14620" w:rsidRDefault="00E14620" w:rsidP="00472D98">
            <w:pPr>
              <w:pStyle w:val="NoSpacing"/>
              <w:jc w:val="both"/>
              <w:rPr>
                <w:rFonts w:ascii="Arial" w:hAnsi="Arial" w:cs="Arial"/>
                <w:sz w:val="24"/>
                <w:szCs w:val="24"/>
              </w:rPr>
            </w:pPr>
          </w:p>
          <w:p w14:paraId="09B25DC8" w14:textId="77777777" w:rsidR="00E14620" w:rsidRDefault="00E14620" w:rsidP="00472D98">
            <w:pPr>
              <w:pStyle w:val="NoSpacing"/>
              <w:jc w:val="both"/>
              <w:rPr>
                <w:rFonts w:ascii="Arial" w:hAnsi="Arial" w:cs="Arial"/>
                <w:sz w:val="24"/>
                <w:szCs w:val="24"/>
              </w:rPr>
            </w:pPr>
          </w:p>
          <w:p w14:paraId="7FC57463" w14:textId="77777777" w:rsidR="00E14620" w:rsidRDefault="00E14620" w:rsidP="00472D98">
            <w:pPr>
              <w:pStyle w:val="NoSpacing"/>
              <w:jc w:val="both"/>
              <w:rPr>
                <w:rFonts w:ascii="Arial" w:hAnsi="Arial" w:cs="Arial"/>
                <w:sz w:val="24"/>
                <w:szCs w:val="24"/>
              </w:rPr>
            </w:pPr>
          </w:p>
          <w:p w14:paraId="3BB6E8C0" w14:textId="77777777" w:rsidR="00E14620" w:rsidRDefault="00E14620" w:rsidP="00472D98">
            <w:pPr>
              <w:pStyle w:val="NoSpacing"/>
              <w:jc w:val="both"/>
              <w:rPr>
                <w:rFonts w:ascii="Arial" w:hAnsi="Arial" w:cs="Arial"/>
                <w:sz w:val="24"/>
                <w:szCs w:val="24"/>
              </w:rPr>
            </w:pPr>
          </w:p>
          <w:p w14:paraId="28451A1C" w14:textId="77777777" w:rsidR="00E14620" w:rsidRDefault="00E14620" w:rsidP="00472D98">
            <w:pPr>
              <w:pStyle w:val="NoSpacing"/>
              <w:jc w:val="both"/>
              <w:rPr>
                <w:rFonts w:ascii="Arial" w:hAnsi="Arial" w:cs="Arial"/>
                <w:sz w:val="24"/>
                <w:szCs w:val="24"/>
              </w:rPr>
            </w:pPr>
          </w:p>
          <w:p w14:paraId="7EED5C9B" w14:textId="77777777" w:rsidR="00E14620" w:rsidRDefault="00E14620" w:rsidP="00472D98">
            <w:pPr>
              <w:pStyle w:val="NoSpacing"/>
              <w:jc w:val="both"/>
              <w:rPr>
                <w:rFonts w:ascii="Arial" w:hAnsi="Arial" w:cs="Arial"/>
                <w:sz w:val="24"/>
                <w:szCs w:val="24"/>
              </w:rPr>
            </w:pPr>
          </w:p>
          <w:p w14:paraId="601ACDC0" w14:textId="77777777" w:rsidR="00E14620" w:rsidRDefault="00E14620" w:rsidP="00472D98">
            <w:pPr>
              <w:pStyle w:val="NoSpacing"/>
              <w:jc w:val="both"/>
              <w:rPr>
                <w:rFonts w:ascii="Arial" w:hAnsi="Arial" w:cs="Arial"/>
                <w:sz w:val="24"/>
                <w:szCs w:val="24"/>
              </w:rPr>
            </w:pPr>
          </w:p>
          <w:p w14:paraId="5B090A74" w14:textId="77777777" w:rsidR="00E14620" w:rsidRDefault="00E14620" w:rsidP="00472D98">
            <w:pPr>
              <w:pStyle w:val="NoSpacing"/>
              <w:jc w:val="both"/>
              <w:rPr>
                <w:rFonts w:ascii="Arial" w:hAnsi="Arial" w:cs="Arial"/>
                <w:sz w:val="24"/>
                <w:szCs w:val="24"/>
              </w:rPr>
            </w:pPr>
          </w:p>
          <w:p w14:paraId="10702094" w14:textId="77777777" w:rsidR="00E14620" w:rsidRDefault="00E14620" w:rsidP="00472D98">
            <w:pPr>
              <w:pStyle w:val="NoSpacing"/>
              <w:jc w:val="both"/>
              <w:rPr>
                <w:rFonts w:ascii="Arial" w:hAnsi="Arial" w:cs="Arial"/>
                <w:sz w:val="24"/>
                <w:szCs w:val="24"/>
              </w:rPr>
            </w:pPr>
          </w:p>
          <w:p w14:paraId="37910E00" w14:textId="77777777" w:rsidR="00E14620" w:rsidRDefault="00E14620" w:rsidP="00472D98">
            <w:pPr>
              <w:pStyle w:val="NoSpacing"/>
              <w:jc w:val="both"/>
              <w:rPr>
                <w:rFonts w:ascii="Arial" w:hAnsi="Arial" w:cs="Arial"/>
                <w:sz w:val="24"/>
                <w:szCs w:val="24"/>
              </w:rPr>
            </w:pPr>
          </w:p>
          <w:p w14:paraId="01E8D58A" w14:textId="77777777" w:rsidR="00E14620" w:rsidRDefault="00E14620" w:rsidP="00472D98">
            <w:pPr>
              <w:pStyle w:val="NoSpacing"/>
              <w:jc w:val="both"/>
              <w:rPr>
                <w:rFonts w:ascii="Arial" w:hAnsi="Arial" w:cs="Arial"/>
                <w:sz w:val="24"/>
                <w:szCs w:val="24"/>
              </w:rPr>
            </w:pPr>
          </w:p>
          <w:p w14:paraId="3A926E28" w14:textId="77777777" w:rsidR="00E14620" w:rsidRDefault="00E14620" w:rsidP="00472D98">
            <w:pPr>
              <w:pStyle w:val="NoSpacing"/>
              <w:jc w:val="both"/>
              <w:rPr>
                <w:rFonts w:ascii="Arial" w:hAnsi="Arial" w:cs="Arial"/>
                <w:sz w:val="24"/>
                <w:szCs w:val="24"/>
              </w:rPr>
            </w:pPr>
          </w:p>
          <w:p w14:paraId="67B8FE1A" w14:textId="77777777" w:rsidR="00E14620" w:rsidRDefault="00E14620" w:rsidP="00472D98">
            <w:pPr>
              <w:pStyle w:val="NoSpacing"/>
              <w:jc w:val="both"/>
              <w:rPr>
                <w:rFonts w:ascii="Arial" w:hAnsi="Arial" w:cs="Arial"/>
                <w:sz w:val="24"/>
                <w:szCs w:val="24"/>
              </w:rPr>
            </w:pPr>
          </w:p>
          <w:p w14:paraId="77B334FC" w14:textId="77777777" w:rsidR="00E14620" w:rsidRDefault="00E14620" w:rsidP="00472D98">
            <w:pPr>
              <w:pStyle w:val="NoSpacing"/>
              <w:jc w:val="both"/>
              <w:rPr>
                <w:rFonts w:ascii="Arial" w:hAnsi="Arial" w:cs="Arial"/>
                <w:sz w:val="24"/>
                <w:szCs w:val="24"/>
              </w:rPr>
            </w:pPr>
          </w:p>
          <w:p w14:paraId="16B90FB6" w14:textId="77777777" w:rsidR="00E14620" w:rsidRDefault="00E14620" w:rsidP="00472D98">
            <w:pPr>
              <w:pStyle w:val="NoSpacing"/>
              <w:jc w:val="both"/>
              <w:rPr>
                <w:rFonts w:ascii="Arial" w:hAnsi="Arial" w:cs="Arial"/>
                <w:sz w:val="24"/>
                <w:szCs w:val="24"/>
              </w:rPr>
            </w:pPr>
          </w:p>
          <w:p w14:paraId="0F15FF5F" w14:textId="77777777" w:rsidR="00E14620" w:rsidRDefault="00E14620" w:rsidP="00472D98">
            <w:pPr>
              <w:pStyle w:val="NoSpacing"/>
              <w:jc w:val="both"/>
              <w:rPr>
                <w:rFonts w:ascii="Arial" w:hAnsi="Arial" w:cs="Arial"/>
                <w:sz w:val="24"/>
                <w:szCs w:val="24"/>
              </w:rPr>
            </w:pPr>
          </w:p>
          <w:p w14:paraId="4834BA25" w14:textId="77777777" w:rsidR="00E14620" w:rsidRDefault="00E14620" w:rsidP="00472D98">
            <w:pPr>
              <w:pStyle w:val="NoSpacing"/>
              <w:jc w:val="both"/>
              <w:rPr>
                <w:rFonts w:ascii="Arial" w:hAnsi="Arial" w:cs="Arial"/>
                <w:sz w:val="24"/>
                <w:szCs w:val="24"/>
              </w:rPr>
            </w:pPr>
          </w:p>
          <w:p w14:paraId="10E0F24E" w14:textId="77777777" w:rsidR="00E14620" w:rsidRDefault="00E14620" w:rsidP="00472D98">
            <w:pPr>
              <w:pStyle w:val="NoSpacing"/>
              <w:jc w:val="both"/>
              <w:rPr>
                <w:rFonts w:ascii="Arial" w:hAnsi="Arial" w:cs="Arial"/>
                <w:sz w:val="24"/>
                <w:szCs w:val="24"/>
              </w:rPr>
            </w:pPr>
          </w:p>
          <w:p w14:paraId="7452471A" w14:textId="77777777" w:rsidR="00E14620" w:rsidRDefault="00E14620" w:rsidP="00472D98">
            <w:pPr>
              <w:pStyle w:val="NoSpacing"/>
              <w:jc w:val="both"/>
              <w:rPr>
                <w:rFonts w:ascii="Arial" w:hAnsi="Arial" w:cs="Arial"/>
                <w:sz w:val="24"/>
                <w:szCs w:val="24"/>
              </w:rPr>
            </w:pPr>
          </w:p>
          <w:p w14:paraId="7AF5E888" w14:textId="77777777" w:rsidR="00E14620" w:rsidRDefault="00E14620" w:rsidP="00472D98">
            <w:pPr>
              <w:pStyle w:val="NoSpacing"/>
              <w:jc w:val="both"/>
              <w:rPr>
                <w:rFonts w:ascii="Arial" w:hAnsi="Arial" w:cs="Arial"/>
                <w:sz w:val="24"/>
                <w:szCs w:val="24"/>
              </w:rPr>
            </w:pPr>
          </w:p>
          <w:p w14:paraId="1B7E268E" w14:textId="77777777" w:rsidR="00E14620" w:rsidRDefault="00E14620" w:rsidP="00472D98">
            <w:pPr>
              <w:pStyle w:val="NoSpacing"/>
              <w:jc w:val="both"/>
              <w:rPr>
                <w:rFonts w:ascii="Arial" w:hAnsi="Arial" w:cs="Arial"/>
                <w:sz w:val="24"/>
                <w:szCs w:val="24"/>
              </w:rPr>
            </w:pPr>
          </w:p>
          <w:p w14:paraId="155E49FE" w14:textId="77777777" w:rsidR="00E14620" w:rsidRDefault="00E14620" w:rsidP="00472D98">
            <w:pPr>
              <w:pStyle w:val="NoSpacing"/>
              <w:jc w:val="both"/>
              <w:rPr>
                <w:rFonts w:ascii="Arial" w:hAnsi="Arial" w:cs="Arial"/>
                <w:sz w:val="24"/>
                <w:szCs w:val="24"/>
              </w:rPr>
            </w:pPr>
          </w:p>
          <w:p w14:paraId="631375E8" w14:textId="77777777" w:rsidR="00E14620" w:rsidRDefault="00E14620" w:rsidP="00472D98">
            <w:pPr>
              <w:pStyle w:val="NoSpacing"/>
              <w:jc w:val="both"/>
              <w:rPr>
                <w:rFonts w:ascii="Arial" w:hAnsi="Arial" w:cs="Arial"/>
                <w:sz w:val="24"/>
                <w:szCs w:val="24"/>
              </w:rPr>
            </w:pPr>
          </w:p>
          <w:p w14:paraId="02623871" w14:textId="77777777" w:rsidR="00E14620" w:rsidRDefault="00E14620" w:rsidP="00472D98">
            <w:pPr>
              <w:pStyle w:val="NoSpacing"/>
              <w:jc w:val="both"/>
              <w:rPr>
                <w:rFonts w:ascii="Arial" w:hAnsi="Arial" w:cs="Arial"/>
                <w:sz w:val="24"/>
                <w:szCs w:val="24"/>
              </w:rPr>
            </w:pPr>
          </w:p>
          <w:p w14:paraId="065E1399" w14:textId="77777777" w:rsidR="00E14620" w:rsidRDefault="00E14620" w:rsidP="00472D98">
            <w:pPr>
              <w:pStyle w:val="NoSpacing"/>
              <w:jc w:val="both"/>
              <w:rPr>
                <w:rFonts w:ascii="Arial" w:hAnsi="Arial" w:cs="Arial"/>
                <w:sz w:val="24"/>
                <w:szCs w:val="24"/>
              </w:rPr>
            </w:pPr>
          </w:p>
          <w:p w14:paraId="65A10FD0" w14:textId="77777777" w:rsidR="00E14620" w:rsidRDefault="00E14620" w:rsidP="00472D98">
            <w:pPr>
              <w:pStyle w:val="NoSpacing"/>
              <w:jc w:val="both"/>
              <w:rPr>
                <w:rFonts w:ascii="Arial" w:hAnsi="Arial" w:cs="Arial"/>
                <w:sz w:val="24"/>
                <w:szCs w:val="24"/>
              </w:rPr>
            </w:pPr>
            <w:proofErr w:type="spellStart"/>
            <w:r>
              <w:rPr>
                <w:rFonts w:ascii="Arial" w:hAnsi="Arial" w:cs="Arial"/>
                <w:sz w:val="24"/>
                <w:szCs w:val="24"/>
              </w:rPr>
              <w:t>KMcS</w:t>
            </w:r>
            <w:proofErr w:type="spellEnd"/>
            <w:r>
              <w:rPr>
                <w:rFonts w:ascii="Arial" w:hAnsi="Arial" w:cs="Arial"/>
                <w:sz w:val="24"/>
                <w:szCs w:val="24"/>
              </w:rPr>
              <w:t xml:space="preserve"> to circulate Impact Report to the Board next week.</w:t>
            </w:r>
          </w:p>
          <w:p w14:paraId="6D113785" w14:textId="77777777" w:rsidR="002663FB" w:rsidRDefault="002663FB" w:rsidP="00472D98">
            <w:pPr>
              <w:pStyle w:val="NoSpacing"/>
              <w:jc w:val="both"/>
              <w:rPr>
                <w:rFonts w:ascii="Arial" w:hAnsi="Arial" w:cs="Arial"/>
                <w:sz w:val="24"/>
                <w:szCs w:val="24"/>
              </w:rPr>
            </w:pPr>
          </w:p>
          <w:p w14:paraId="37D2C45C" w14:textId="77777777" w:rsidR="002663FB" w:rsidRDefault="002663FB" w:rsidP="00472D98">
            <w:pPr>
              <w:pStyle w:val="NoSpacing"/>
              <w:jc w:val="both"/>
              <w:rPr>
                <w:rFonts w:ascii="Arial" w:hAnsi="Arial" w:cs="Arial"/>
                <w:sz w:val="24"/>
                <w:szCs w:val="24"/>
              </w:rPr>
            </w:pPr>
          </w:p>
          <w:p w14:paraId="141A4C06" w14:textId="77777777" w:rsidR="002663FB" w:rsidRDefault="002663FB" w:rsidP="00472D98">
            <w:pPr>
              <w:pStyle w:val="NoSpacing"/>
              <w:jc w:val="both"/>
              <w:rPr>
                <w:rFonts w:ascii="Arial" w:hAnsi="Arial" w:cs="Arial"/>
                <w:sz w:val="24"/>
                <w:szCs w:val="24"/>
              </w:rPr>
            </w:pPr>
          </w:p>
          <w:p w14:paraId="026629CD" w14:textId="00149034" w:rsidR="002663FB" w:rsidRDefault="002663FB" w:rsidP="00472D98">
            <w:pPr>
              <w:pStyle w:val="NoSpacing"/>
              <w:jc w:val="both"/>
              <w:rPr>
                <w:rFonts w:ascii="Arial" w:hAnsi="Arial" w:cs="Arial"/>
                <w:sz w:val="24"/>
                <w:szCs w:val="24"/>
              </w:rPr>
            </w:pPr>
            <w:bookmarkStart w:id="0" w:name="_GoBack"/>
            <w:bookmarkEnd w:id="0"/>
          </w:p>
        </w:tc>
        <w:tc>
          <w:tcPr>
            <w:tcW w:w="2896" w:type="dxa"/>
          </w:tcPr>
          <w:p w14:paraId="245E53CC" w14:textId="77777777" w:rsidR="00CD3154" w:rsidRDefault="00CD3154" w:rsidP="00472D98">
            <w:pPr>
              <w:pStyle w:val="NoSpacing"/>
              <w:jc w:val="both"/>
              <w:rPr>
                <w:rFonts w:ascii="Arial" w:hAnsi="Arial" w:cs="Arial"/>
                <w:sz w:val="24"/>
                <w:szCs w:val="24"/>
              </w:rPr>
            </w:pPr>
          </w:p>
        </w:tc>
      </w:tr>
      <w:tr w:rsidR="00A539AE" w14:paraId="195F8CAC" w14:textId="77777777" w:rsidTr="004A3F0E">
        <w:tc>
          <w:tcPr>
            <w:tcW w:w="7650" w:type="dxa"/>
          </w:tcPr>
          <w:p w14:paraId="4548A4E8" w14:textId="77777777" w:rsidR="00A539AE" w:rsidRDefault="00A539AE" w:rsidP="00472D98">
            <w:pPr>
              <w:pStyle w:val="NoSpacing"/>
              <w:jc w:val="both"/>
              <w:rPr>
                <w:rFonts w:ascii="Arial" w:hAnsi="Arial" w:cs="Arial"/>
                <w:sz w:val="24"/>
                <w:szCs w:val="24"/>
              </w:rPr>
            </w:pPr>
            <w:r>
              <w:rPr>
                <w:rFonts w:ascii="Arial" w:hAnsi="Arial" w:cs="Arial"/>
                <w:sz w:val="24"/>
                <w:szCs w:val="24"/>
              </w:rPr>
              <w:t>Agenda Item 8: Chief Executive Officer’s Update:</w:t>
            </w:r>
            <w:r w:rsidR="005D6D59">
              <w:rPr>
                <w:rFonts w:ascii="Arial" w:hAnsi="Arial" w:cs="Arial"/>
                <w:sz w:val="24"/>
                <w:szCs w:val="24"/>
              </w:rPr>
              <w:t xml:space="preserve"> DL informed that</w:t>
            </w:r>
            <w:r>
              <w:rPr>
                <w:rFonts w:ascii="Arial" w:hAnsi="Arial" w:cs="Arial"/>
                <w:sz w:val="24"/>
                <w:szCs w:val="24"/>
              </w:rPr>
              <w:t xml:space="preserve"> </w:t>
            </w:r>
            <w:proofErr w:type="spellStart"/>
            <w:r w:rsidR="005D6D59">
              <w:rPr>
                <w:rFonts w:ascii="Arial" w:hAnsi="Arial" w:cs="Arial"/>
                <w:sz w:val="24"/>
                <w:szCs w:val="24"/>
              </w:rPr>
              <w:t>KMcS</w:t>
            </w:r>
            <w:proofErr w:type="spellEnd"/>
            <w:r w:rsidR="005D6D59">
              <w:rPr>
                <w:rFonts w:ascii="Arial" w:hAnsi="Arial" w:cs="Arial"/>
                <w:sz w:val="24"/>
                <w:szCs w:val="24"/>
              </w:rPr>
              <w:t xml:space="preserve"> gave a speech and had a standing ovation and thanked him on everyone present’s behalf.  There was a meeting at the beginning of this month to bring all staff together</w:t>
            </w:r>
            <w:r w:rsidR="00472D98">
              <w:rPr>
                <w:rFonts w:ascii="Arial" w:hAnsi="Arial" w:cs="Arial"/>
                <w:sz w:val="24"/>
                <w:szCs w:val="24"/>
              </w:rPr>
              <w:t>,</w:t>
            </w:r>
            <w:r w:rsidR="005D6D59">
              <w:rPr>
                <w:rFonts w:ascii="Arial" w:hAnsi="Arial" w:cs="Arial"/>
                <w:sz w:val="24"/>
                <w:szCs w:val="24"/>
              </w:rPr>
              <w:t xml:space="preserve"> except for commercial services staff.  We had left it up to them as to whether they would attend</w:t>
            </w:r>
            <w:r w:rsidR="002663FB">
              <w:rPr>
                <w:rFonts w:ascii="Arial" w:hAnsi="Arial" w:cs="Arial"/>
                <w:sz w:val="24"/>
                <w:szCs w:val="24"/>
              </w:rPr>
              <w:t>,</w:t>
            </w:r>
            <w:r w:rsidR="005D6D59">
              <w:rPr>
                <w:rFonts w:ascii="Arial" w:hAnsi="Arial" w:cs="Arial"/>
                <w:sz w:val="24"/>
                <w:szCs w:val="24"/>
              </w:rPr>
              <w:t xml:space="preserve"> and they declined</w:t>
            </w:r>
            <w:r w:rsidR="002663FB">
              <w:rPr>
                <w:rFonts w:ascii="Arial" w:hAnsi="Arial" w:cs="Arial"/>
                <w:sz w:val="24"/>
                <w:szCs w:val="24"/>
              </w:rPr>
              <w:t xml:space="preserve">.  It was a </w:t>
            </w:r>
            <w:proofErr w:type="gramStart"/>
            <w:r w:rsidR="002663FB">
              <w:rPr>
                <w:rFonts w:ascii="Arial" w:hAnsi="Arial" w:cs="Arial"/>
                <w:sz w:val="24"/>
                <w:szCs w:val="24"/>
              </w:rPr>
              <w:t>really successful</w:t>
            </w:r>
            <w:proofErr w:type="gramEnd"/>
            <w:r w:rsidR="002663FB">
              <w:rPr>
                <w:rFonts w:ascii="Arial" w:hAnsi="Arial" w:cs="Arial"/>
                <w:sz w:val="24"/>
                <w:szCs w:val="24"/>
              </w:rPr>
              <w:t xml:space="preserve"> and very open meeting and break</w:t>
            </w:r>
            <w:r w:rsidR="00472D98">
              <w:rPr>
                <w:rFonts w:ascii="Arial" w:hAnsi="Arial" w:cs="Arial"/>
                <w:sz w:val="24"/>
                <w:szCs w:val="24"/>
              </w:rPr>
              <w:t>-</w:t>
            </w:r>
            <w:r w:rsidR="002663FB">
              <w:rPr>
                <w:rFonts w:ascii="Arial" w:hAnsi="Arial" w:cs="Arial"/>
                <w:sz w:val="24"/>
                <w:szCs w:val="24"/>
              </w:rPr>
              <w:t xml:space="preserve">out sessions were included, 1 on UUSU Values and 1 as a member journey as it currently stands.  This was as if every one of our 27,000 students were assigned to them and Level 1 was completely unengaged and Level 7 were like the people in this room, how would they progress a student from 1 to 7.  The website has had quite a lot done over the last quarter.  We are starting strategic planning cycle.  </w:t>
            </w:r>
            <w:proofErr w:type="spellStart"/>
            <w:r w:rsidR="002663FB">
              <w:rPr>
                <w:rFonts w:ascii="Arial" w:hAnsi="Arial" w:cs="Arial"/>
                <w:sz w:val="24"/>
                <w:szCs w:val="24"/>
              </w:rPr>
              <w:t>KMcS</w:t>
            </w:r>
            <w:proofErr w:type="spellEnd"/>
            <w:r w:rsidR="002663FB">
              <w:rPr>
                <w:rFonts w:ascii="Arial" w:hAnsi="Arial" w:cs="Arial"/>
                <w:sz w:val="24"/>
                <w:szCs w:val="24"/>
              </w:rPr>
              <w:t xml:space="preserve">, </w:t>
            </w:r>
            <w:proofErr w:type="spellStart"/>
            <w:r w:rsidR="002663FB">
              <w:rPr>
                <w:rFonts w:ascii="Arial" w:hAnsi="Arial" w:cs="Arial"/>
                <w:sz w:val="24"/>
                <w:szCs w:val="24"/>
              </w:rPr>
              <w:t>AMcA</w:t>
            </w:r>
            <w:proofErr w:type="spellEnd"/>
            <w:r w:rsidR="002663FB">
              <w:rPr>
                <w:rFonts w:ascii="Arial" w:hAnsi="Arial" w:cs="Arial"/>
                <w:sz w:val="24"/>
                <w:szCs w:val="24"/>
              </w:rPr>
              <w:t xml:space="preserve"> and SMT had a meeting to </w:t>
            </w:r>
            <w:r w:rsidR="000D4C63">
              <w:rPr>
                <w:rFonts w:ascii="Arial" w:hAnsi="Arial" w:cs="Arial"/>
                <w:sz w:val="24"/>
                <w:szCs w:val="24"/>
              </w:rPr>
              <w:t>brainstorm initial thoughts.  There will be a meeting with the Officer Team</w:t>
            </w:r>
            <w:r w:rsidR="00472D98">
              <w:rPr>
                <w:rFonts w:ascii="Arial" w:hAnsi="Arial" w:cs="Arial"/>
                <w:sz w:val="24"/>
                <w:szCs w:val="24"/>
              </w:rPr>
              <w:t>,</w:t>
            </w:r>
            <w:r w:rsidR="000D4C63">
              <w:rPr>
                <w:rFonts w:ascii="Arial" w:hAnsi="Arial" w:cs="Arial"/>
                <w:sz w:val="24"/>
                <w:szCs w:val="24"/>
              </w:rPr>
              <w:t xml:space="preserve"> then Managers within the organisations</w:t>
            </w:r>
            <w:r w:rsidR="00472D98">
              <w:rPr>
                <w:rFonts w:ascii="Arial" w:hAnsi="Arial" w:cs="Arial"/>
                <w:sz w:val="24"/>
                <w:szCs w:val="24"/>
              </w:rPr>
              <w:t>,</w:t>
            </w:r>
            <w:r w:rsidR="000D4C63">
              <w:rPr>
                <w:rFonts w:ascii="Arial" w:hAnsi="Arial" w:cs="Arial"/>
                <w:sz w:val="24"/>
                <w:szCs w:val="24"/>
              </w:rPr>
              <w:t xml:space="preserve"> to map out how we will deliver it and are developing it under directorates hoping that in September, we will have something meaningful of a strategic plan to bring as a substantive item.   UUSU Values: We have done some initial scoping with Officers then at the all staff meeting.  Marketing Team: There is a placement student joining the team as Digital Marketing Assistant paid for by the University. There were 2 or 3 good candidates and 1 has accepted the role, which is quite </w:t>
            </w:r>
            <w:r w:rsidR="000D4C63">
              <w:rPr>
                <w:rFonts w:ascii="Arial" w:hAnsi="Arial" w:cs="Arial"/>
                <w:sz w:val="24"/>
                <w:szCs w:val="24"/>
              </w:rPr>
              <w:lastRenderedPageBreak/>
              <w:t>critical to qualitative research, then implementing the research, which is going on everywhere.  Jordanstown: The work should be complete by the end of August; Magee: Further works over the summer on graphic enhancement; Belfast: Level 5 space is required for another function within the University.  We asked for something to entice us and</w:t>
            </w:r>
            <w:r w:rsidR="00A650A3">
              <w:rPr>
                <w:rFonts w:ascii="Arial" w:hAnsi="Arial" w:cs="Arial"/>
                <w:sz w:val="24"/>
                <w:szCs w:val="24"/>
              </w:rPr>
              <w:t>, confidentially,</w:t>
            </w:r>
            <w:r w:rsidR="000D4C63">
              <w:rPr>
                <w:rFonts w:ascii="Arial" w:hAnsi="Arial" w:cs="Arial"/>
                <w:sz w:val="24"/>
                <w:szCs w:val="24"/>
              </w:rPr>
              <w:t xml:space="preserve"> they have offered a space close to the SU office at no cost</w:t>
            </w:r>
            <w:r w:rsidR="00580E0D">
              <w:rPr>
                <w:rFonts w:ascii="Arial" w:hAnsi="Arial" w:cs="Arial"/>
                <w:sz w:val="24"/>
                <w:szCs w:val="24"/>
              </w:rPr>
              <w:t xml:space="preserve">.  360 Degree Reviews: SMT are undertaking PDPs as individuals to see how we can develop in ourselves.  We are also going to </w:t>
            </w:r>
            <w:proofErr w:type="gramStart"/>
            <w:r w:rsidR="00580E0D">
              <w:rPr>
                <w:rFonts w:ascii="Arial" w:hAnsi="Arial" w:cs="Arial"/>
                <w:sz w:val="24"/>
                <w:szCs w:val="24"/>
              </w:rPr>
              <w:t>look into</w:t>
            </w:r>
            <w:proofErr w:type="gramEnd"/>
            <w:r w:rsidR="00580E0D">
              <w:rPr>
                <w:rFonts w:ascii="Arial" w:hAnsi="Arial" w:cs="Arial"/>
                <w:sz w:val="24"/>
                <w:szCs w:val="24"/>
              </w:rPr>
              <w:t xml:space="preserve"> working with the individuals that are carrying out the process to have a team dynamic so we can develop in 2 areas.  Matrix Responsibility is at a formative stage and needs a bit more work and we will talk to the departments that it affects to start mapping</w:t>
            </w:r>
            <w:r w:rsidR="00472D98">
              <w:rPr>
                <w:rFonts w:ascii="Arial" w:hAnsi="Arial" w:cs="Arial"/>
                <w:sz w:val="24"/>
                <w:szCs w:val="24"/>
              </w:rPr>
              <w:t>.</w:t>
            </w:r>
            <w:r w:rsidR="00580E0D">
              <w:rPr>
                <w:rFonts w:ascii="Arial" w:hAnsi="Arial" w:cs="Arial"/>
                <w:sz w:val="24"/>
                <w:szCs w:val="24"/>
              </w:rPr>
              <w:t xml:space="preserve"> </w:t>
            </w:r>
            <w:r w:rsidR="00472D98">
              <w:rPr>
                <w:rFonts w:ascii="Arial" w:hAnsi="Arial" w:cs="Arial"/>
                <w:sz w:val="24"/>
                <w:szCs w:val="24"/>
              </w:rPr>
              <w:t>W</w:t>
            </w:r>
            <w:r w:rsidR="00580E0D">
              <w:rPr>
                <w:rFonts w:ascii="Arial" w:hAnsi="Arial" w:cs="Arial"/>
                <w:sz w:val="24"/>
                <w:szCs w:val="24"/>
              </w:rPr>
              <w:t xml:space="preserve">here colour exists is where we are losing somebody to try and make the process a bit more workable.  It is currently in a crude form and will be developed over the next few weeks. </w:t>
            </w:r>
          </w:p>
          <w:p w14:paraId="7521DA2E" w14:textId="42DA219F" w:rsidR="00472D98" w:rsidRDefault="00472D98" w:rsidP="00472D98">
            <w:pPr>
              <w:pStyle w:val="NoSpacing"/>
              <w:jc w:val="both"/>
              <w:rPr>
                <w:rFonts w:ascii="Arial" w:hAnsi="Arial" w:cs="Arial"/>
                <w:sz w:val="24"/>
                <w:szCs w:val="24"/>
              </w:rPr>
            </w:pPr>
          </w:p>
        </w:tc>
        <w:tc>
          <w:tcPr>
            <w:tcW w:w="3402" w:type="dxa"/>
          </w:tcPr>
          <w:p w14:paraId="7EC4B987" w14:textId="77777777" w:rsidR="00A539AE" w:rsidRDefault="00A539AE" w:rsidP="00472D98">
            <w:pPr>
              <w:pStyle w:val="NoSpacing"/>
              <w:jc w:val="both"/>
              <w:rPr>
                <w:rFonts w:ascii="Arial" w:hAnsi="Arial" w:cs="Arial"/>
                <w:sz w:val="24"/>
                <w:szCs w:val="24"/>
              </w:rPr>
            </w:pPr>
          </w:p>
          <w:p w14:paraId="320EA5F6" w14:textId="77777777" w:rsidR="002663FB" w:rsidRDefault="002663FB" w:rsidP="00472D98">
            <w:pPr>
              <w:pStyle w:val="NoSpacing"/>
              <w:jc w:val="both"/>
              <w:rPr>
                <w:rFonts w:ascii="Arial" w:hAnsi="Arial" w:cs="Arial"/>
                <w:sz w:val="24"/>
                <w:szCs w:val="24"/>
              </w:rPr>
            </w:pPr>
          </w:p>
          <w:p w14:paraId="1390C298" w14:textId="77777777" w:rsidR="002663FB" w:rsidRDefault="002663FB" w:rsidP="00472D98">
            <w:pPr>
              <w:pStyle w:val="NoSpacing"/>
              <w:jc w:val="both"/>
              <w:rPr>
                <w:rFonts w:ascii="Arial" w:hAnsi="Arial" w:cs="Arial"/>
                <w:sz w:val="24"/>
                <w:szCs w:val="24"/>
              </w:rPr>
            </w:pPr>
          </w:p>
          <w:p w14:paraId="38C37767" w14:textId="77777777" w:rsidR="002663FB" w:rsidRDefault="002663FB" w:rsidP="00472D98">
            <w:pPr>
              <w:pStyle w:val="NoSpacing"/>
              <w:jc w:val="both"/>
              <w:rPr>
                <w:rFonts w:ascii="Arial" w:hAnsi="Arial" w:cs="Arial"/>
                <w:sz w:val="24"/>
                <w:szCs w:val="24"/>
              </w:rPr>
            </w:pPr>
          </w:p>
          <w:p w14:paraId="4CA41665" w14:textId="77777777" w:rsidR="002663FB" w:rsidRDefault="002663FB" w:rsidP="00472D98">
            <w:pPr>
              <w:pStyle w:val="NoSpacing"/>
              <w:jc w:val="both"/>
              <w:rPr>
                <w:rFonts w:ascii="Arial" w:hAnsi="Arial" w:cs="Arial"/>
                <w:sz w:val="24"/>
                <w:szCs w:val="24"/>
              </w:rPr>
            </w:pPr>
          </w:p>
          <w:p w14:paraId="57ACFABB" w14:textId="77777777" w:rsidR="002663FB" w:rsidRDefault="002663FB" w:rsidP="00472D98">
            <w:pPr>
              <w:pStyle w:val="NoSpacing"/>
              <w:jc w:val="both"/>
              <w:rPr>
                <w:rFonts w:ascii="Arial" w:hAnsi="Arial" w:cs="Arial"/>
                <w:sz w:val="24"/>
                <w:szCs w:val="24"/>
              </w:rPr>
            </w:pPr>
          </w:p>
          <w:p w14:paraId="1DC4707B" w14:textId="77777777" w:rsidR="002663FB" w:rsidRDefault="002663FB" w:rsidP="00472D98">
            <w:pPr>
              <w:pStyle w:val="NoSpacing"/>
              <w:jc w:val="both"/>
              <w:rPr>
                <w:rFonts w:ascii="Arial" w:hAnsi="Arial" w:cs="Arial"/>
                <w:sz w:val="24"/>
                <w:szCs w:val="24"/>
              </w:rPr>
            </w:pPr>
          </w:p>
          <w:p w14:paraId="0C03AD6E" w14:textId="77777777" w:rsidR="002663FB" w:rsidRDefault="002663FB" w:rsidP="00472D98">
            <w:pPr>
              <w:pStyle w:val="NoSpacing"/>
              <w:jc w:val="both"/>
              <w:rPr>
                <w:rFonts w:ascii="Arial" w:hAnsi="Arial" w:cs="Arial"/>
                <w:sz w:val="24"/>
                <w:szCs w:val="24"/>
              </w:rPr>
            </w:pPr>
          </w:p>
          <w:p w14:paraId="02D1BC6A" w14:textId="77777777" w:rsidR="002663FB" w:rsidRDefault="002663FB" w:rsidP="00472D98">
            <w:pPr>
              <w:pStyle w:val="NoSpacing"/>
              <w:jc w:val="both"/>
              <w:rPr>
                <w:rFonts w:ascii="Arial" w:hAnsi="Arial" w:cs="Arial"/>
                <w:sz w:val="24"/>
                <w:szCs w:val="24"/>
              </w:rPr>
            </w:pPr>
          </w:p>
          <w:p w14:paraId="05704F1F" w14:textId="77777777" w:rsidR="002663FB" w:rsidRDefault="002663FB" w:rsidP="00472D98">
            <w:pPr>
              <w:pStyle w:val="NoSpacing"/>
              <w:jc w:val="both"/>
              <w:rPr>
                <w:rFonts w:ascii="Arial" w:hAnsi="Arial" w:cs="Arial"/>
                <w:sz w:val="24"/>
                <w:szCs w:val="24"/>
              </w:rPr>
            </w:pPr>
          </w:p>
          <w:p w14:paraId="241582B0" w14:textId="77777777" w:rsidR="002663FB" w:rsidRDefault="002663FB" w:rsidP="00472D98">
            <w:pPr>
              <w:pStyle w:val="NoSpacing"/>
              <w:jc w:val="both"/>
              <w:rPr>
                <w:rFonts w:ascii="Arial" w:hAnsi="Arial" w:cs="Arial"/>
                <w:sz w:val="24"/>
                <w:szCs w:val="24"/>
              </w:rPr>
            </w:pPr>
          </w:p>
          <w:p w14:paraId="62A4B7ED" w14:textId="77777777" w:rsidR="002663FB" w:rsidRDefault="002663FB" w:rsidP="00472D98">
            <w:pPr>
              <w:pStyle w:val="NoSpacing"/>
              <w:jc w:val="both"/>
              <w:rPr>
                <w:rFonts w:ascii="Arial" w:hAnsi="Arial" w:cs="Arial"/>
                <w:sz w:val="24"/>
                <w:szCs w:val="24"/>
              </w:rPr>
            </w:pPr>
          </w:p>
          <w:p w14:paraId="3202C2E1" w14:textId="77777777" w:rsidR="002663FB" w:rsidRDefault="002663FB" w:rsidP="00472D98">
            <w:pPr>
              <w:pStyle w:val="NoSpacing"/>
              <w:jc w:val="both"/>
              <w:rPr>
                <w:rFonts w:ascii="Arial" w:hAnsi="Arial" w:cs="Arial"/>
                <w:sz w:val="24"/>
                <w:szCs w:val="24"/>
              </w:rPr>
            </w:pPr>
            <w:r>
              <w:rPr>
                <w:rFonts w:ascii="Arial" w:hAnsi="Arial" w:cs="Arial"/>
                <w:sz w:val="24"/>
                <w:szCs w:val="24"/>
              </w:rPr>
              <w:t>DL to circulate top level strategic and coordinated plans to Trustee Board.</w:t>
            </w:r>
          </w:p>
          <w:p w14:paraId="6FB30FED" w14:textId="77777777" w:rsidR="000D4C63" w:rsidRDefault="000D4C63" w:rsidP="00472D98">
            <w:pPr>
              <w:pStyle w:val="NoSpacing"/>
              <w:jc w:val="both"/>
              <w:rPr>
                <w:rFonts w:ascii="Arial" w:hAnsi="Arial" w:cs="Arial"/>
                <w:sz w:val="24"/>
                <w:szCs w:val="24"/>
              </w:rPr>
            </w:pPr>
          </w:p>
          <w:p w14:paraId="42C3FBB5" w14:textId="77777777" w:rsidR="000D4C63" w:rsidRDefault="000D4C63" w:rsidP="00472D98">
            <w:pPr>
              <w:pStyle w:val="NoSpacing"/>
              <w:jc w:val="both"/>
              <w:rPr>
                <w:rFonts w:ascii="Arial" w:hAnsi="Arial" w:cs="Arial"/>
                <w:sz w:val="24"/>
                <w:szCs w:val="24"/>
              </w:rPr>
            </w:pPr>
          </w:p>
          <w:p w14:paraId="2EBC024F" w14:textId="141C79C3" w:rsidR="000D4C63" w:rsidRDefault="000D4C63" w:rsidP="00472D98">
            <w:pPr>
              <w:pStyle w:val="NoSpacing"/>
              <w:jc w:val="both"/>
              <w:rPr>
                <w:rFonts w:ascii="Arial" w:hAnsi="Arial" w:cs="Arial"/>
                <w:sz w:val="24"/>
                <w:szCs w:val="24"/>
              </w:rPr>
            </w:pPr>
            <w:r>
              <w:rPr>
                <w:rFonts w:ascii="Arial" w:hAnsi="Arial" w:cs="Arial"/>
                <w:sz w:val="24"/>
                <w:szCs w:val="24"/>
              </w:rPr>
              <w:t>DL to present UUSU Values to Trustee Board for ratification.</w:t>
            </w:r>
          </w:p>
        </w:tc>
        <w:tc>
          <w:tcPr>
            <w:tcW w:w="2896" w:type="dxa"/>
          </w:tcPr>
          <w:p w14:paraId="7DB1643E" w14:textId="77777777" w:rsidR="00A539AE" w:rsidRDefault="00A539AE" w:rsidP="00472D98">
            <w:pPr>
              <w:pStyle w:val="NoSpacing"/>
              <w:jc w:val="both"/>
              <w:rPr>
                <w:rFonts w:ascii="Arial" w:hAnsi="Arial" w:cs="Arial"/>
                <w:sz w:val="24"/>
                <w:szCs w:val="24"/>
              </w:rPr>
            </w:pPr>
          </w:p>
        </w:tc>
      </w:tr>
      <w:tr w:rsidR="00D362D3" w14:paraId="499FD10F" w14:textId="77777777" w:rsidTr="004A3F0E">
        <w:tc>
          <w:tcPr>
            <w:tcW w:w="7650" w:type="dxa"/>
          </w:tcPr>
          <w:p w14:paraId="27C15E00" w14:textId="22F4982B" w:rsidR="00EE392D" w:rsidRDefault="00D362D3" w:rsidP="00472D98">
            <w:pPr>
              <w:pStyle w:val="NoSpacing"/>
              <w:jc w:val="both"/>
              <w:rPr>
                <w:rFonts w:ascii="Arial" w:hAnsi="Arial" w:cs="Arial"/>
                <w:sz w:val="24"/>
                <w:szCs w:val="24"/>
              </w:rPr>
            </w:pPr>
            <w:r>
              <w:rPr>
                <w:rFonts w:ascii="Arial" w:hAnsi="Arial" w:cs="Arial"/>
                <w:sz w:val="24"/>
                <w:szCs w:val="24"/>
              </w:rPr>
              <w:t xml:space="preserve">Agenda item </w:t>
            </w:r>
            <w:r w:rsidR="00A539AE">
              <w:rPr>
                <w:rFonts w:ascii="Arial" w:hAnsi="Arial" w:cs="Arial"/>
                <w:sz w:val="24"/>
                <w:szCs w:val="24"/>
              </w:rPr>
              <w:t>9/10</w:t>
            </w:r>
            <w:r>
              <w:rPr>
                <w:rFonts w:ascii="Arial" w:hAnsi="Arial" w:cs="Arial"/>
                <w:sz w:val="24"/>
                <w:szCs w:val="24"/>
              </w:rPr>
              <w:t>: Management Accounts</w:t>
            </w:r>
            <w:r w:rsidR="00A539AE">
              <w:rPr>
                <w:rFonts w:ascii="Arial" w:hAnsi="Arial" w:cs="Arial"/>
                <w:sz w:val="24"/>
                <w:szCs w:val="24"/>
              </w:rPr>
              <w:t>/Budgets</w:t>
            </w:r>
            <w:r>
              <w:rPr>
                <w:rFonts w:ascii="Arial" w:hAnsi="Arial" w:cs="Arial"/>
                <w:sz w:val="24"/>
                <w:szCs w:val="24"/>
              </w:rPr>
              <w:t xml:space="preserve">: </w:t>
            </w:r>
            <w:r w:rsidR="00EE392D">
              <w:rPr>
                <w:rFonts w:ascii="Arial" w:hAnsi="Arial" w:cs="Arial"/>
                <w:sz w:val="24"/>
                <w:szCs w:val="24"/>
              </w:rPr>
              <w:t>CK presented the accounts for the 9 months to 30</w:t>
            </w:r>
            <w:r w:rsidR="00EE392D" w:rsidRPr="00BE22F2">
              <w:rPr>
                <w:rFonts w:ascii="Arial" w:hAnsi="Arial" w:cs="Arial"/>
                <w:sz w:val="24"/>
                <w:szCs w:val="24"/>
                <w:vertAlign w:val="superscript"/>
              </w:rPr>
              <w:t>th</w:t>
            </w:r>
            <w:r w:rsidR="00EE392D">
              <w:rPr>
                <w:rFonts w:ascii="Arial" w:hAnsi="Arial" w:cs="Arial"/>
                <w:sz w:val="24"/>
                <w:szCs w:val="24"/>
              </w:rPr>
              <w:t xml:space="preserve"> April and reminded the Committee of the meaning of each column of figures and that the block grant is received over the year on a monthly basis and there will not be much expenditure over the next 3 months. She gave the projected figures against budget: University funding is as planned; the loss from generated income from commercial services stands out as all commercial services have struggled this year.  All turnover is down except Magee Catering and we anticipate no units will make a profit this year; the Marketing income is slightly down on budget; Sundry Income is up due to income generated through Welcome Week.  Expenditure: Salaries &amp; Wages are down, and we held out on recruiting 2 posts; Commercial Services process was to be completed by the end of the year, but this is not going to happen.  Membership Services is slightly up due to money from Welcome Week.  Variance:  Cleaning Expenses are up quite significantly per hour and the University is going </w:t>
            </w:r>
            <w:r w:rsidR="00EE392D">
              <w:rPr>
                <w:rFonts w:ascii="Arial" w:hAnsi="Arial" w:cs="Arial"/>
                <w:sz w:val="24"/>
                <w:szCs w:val="24"/>
              </w:rPr>
              <w:lastRenderedPageBreak/>
              <w:t>out to tender for a new Company; Legal and Consultation Fees: Provision of £10,000 was allowed which was not used; Marketing Expenses: Saving was anticipated but more website costs are coming to fruition.  RS queried the cleaning expenses difference and it was explained that we use the same contract cleaners as the University. Costs went up in line with minimum wage and we are running more events.  CC reminded of the further increase in April.  CK hoped there would be savings made after the tender process.  DL agreed that there is concern over these costs escalating at such a rate and he will contact Estates to try and resolve it.  It will not be ignored.</w:t>
            </w:r>
          </w:p>
          <w:p w14:paraId="403FF3C7" w14:textId="6496ED25" w:rsidR="00EE392D" w:rsidRDefault="00EE392D" w:rsidP="00472D98">
            <w:pPr>
              <w:pStyle w:val="NoSpacing"/>
              <w:jc w:val="both"/>
              <w:rPr>
                <w:rFonts w:ascii="Arial" w:hAnsi="Arial" w:cs="Arial"/>
                <w:sz w:val="24"/>
                <w:szCs w:val="24"/>
              </w:rPr>
            </w:pPr>
            <w:r>
              <w:rPr>
                <w:rFonts w:ascii="Arial" w:hAnsi="Arial" w:cs="Arial"/>
                <w:sz w:val="24"/>
                <w:szCs w:val="24"/>
              </w:rPr>
              <w:t xml:space="preserve">Next Year’s Budget: CK explained this is the last of the 3-year funding for student enterprise.  Income was generated through trading outlets which was based on figures from this year although the first semester was more profitable; Rents &amp; Franchises: This figure has been picked out of the air as we don’t know the figure from new suppliers; Marketing is based on this year together with Sundry Income; Salaries &amp; Wages: There was 1 additional staff member for the Membership Services team and pension costs are quite substantial. There is another maternity leave coming up with no funding available, so it has to be absorbed somewhere; Sport has a 2% increase; Other costs are: cleaning which we hope we can reduce;  Legal &amp; Consultancy: bank charges down as, if we don’t have commercial services, we won’t have bank terminals; Laptops: We bought a batch independently this year, but will be going through the University managed desk tops system.  There is a surplus of £609 but Commercial Services will have an impact next year. There could be a significant loss next year.  We will then decrease the reserves again.  We need to stabilise the reserves position after the severance payments.  DL felt concern with a break-even budget but said that CK has surmised it well.  It is a difficult year to predict and we will be more fluid with accounts.  </w:t>
            </w:r>
          </w:p>
          <w:p w14:paraId="064E8972" w14:textId="2F05831A" w:rsidR="00FC3DD8" w:rsidRDefault="00EE392D" w:rsidP="00472D98">
            <w:pPr>
              <w:pStyle w:val="NoSpacing"/>
              <w:jc w:val="both"/>
              <w:rPr>
                <w:rFonts w:ascii="Arial" w:hAnsi="Arial" w:cs="Arial"/>
                <w:sz w:val="24"/>
                <w:szCs w:val="24"/>
              </w:rPr>
            </w:pPr>
            <w:r>
              <w:rPr>
                <w:rFonts w:ascii="Arial" w:hAnsi="Arial" w:cs="Arial"/>
                <w:sz w:val="24"/>
                <w:szCs w:val="24"/>
              </w:rPr>
              <w:t>The accounts and budgets were approved and DL thanked CK for her work.</w:t>
            </w:r>
          </w:p>
        </w:tc>
        <w:tc>
          <w:tcPr>
            <w:tcW w:w="3402" w:type="dxa"/>
          </w:tcPr>
          <w:p w14:paraId="26CE5D7A" w14:textId="77777777" w:rsidR="00D362D3" w:rsidRDefault="00D362D3" w:rsidP="00472D98">
            <w:pPr>
              <w:pStyle w:val="NoSpacing"/>
              <w:jc w:val="both"/>
              <w:rPr>
                <w:rFonts w:ascii="Arial" w:hAnsi="Arial" w:cs="Arial"/>
                <w:sz w:val="24"/>
                <w:szCs w:val="24"/>
              </w:rPr>
            </w:pPr>
          </w:p>
          <w:p w14:paraId="489492C9" w14:textId="77777777" w:rsidR="00EE392D" w:rsidRDefault="00EE392D" w:rsidP="00472D98">
            <w:pPr>
              <w:pStyle w:val="NoSpacing"/>
              <w:jc w:val="both"/>
              <w:rPr>
                <w:rFonts w:ascii="Arial" w:hAnsi="Arial" w:cs="Arial"/>
                <w:sz w:val="24"/>
                <w:szCs w:val="24"/>
              </w:rPr>
            </w:pPr>
          </w:p>
          <w:p w14:paraId="758BDDC5" w14:textId="77777777" w:rsidR="00EE392D" w:rsidRDefault="00EE392D" w:rsidP="00472D98">
            <w:pPr>
              <w:pStyle w:val="NoSpacing"/>
              <w:jc w:val="both"/>
              <w:rPr>
                <w:rFonts w:ascii="Arial" w:hAnsi="Arial" w:cs="Arial"/>
                <w:sz w:val="24"/>
                <w:szCs w:val="24"/>
              </w:rPr>
            </w:pPr>
          </w:p>
          <w:p w14:paraId="3A37432C" w14:textId="77777777" w:rsidR="00EE392D" w:rsidRDefault="00EE392D" w:rsidP="00472D98">
            <w:pPr>
              <w:pStyle w:val="NoSpacing"/>
              <w:jc w:val="both"/>
              <w:rPr>
                <w:rFonts w:ascii="Arial" w:hAnsi="Arial" w:cs="Arial"/>
                <w:sz w:val="24"/>
                <w:szCs w:val="24"/>
              </w:rPr>
            </w:pPr>
          </w:p>
          <w:p w14:paraId="5216C13F" w14:textId="77777777" w:rsidR="00EE392D" w:rsidRDefault="00EE392D" w:rsidP="00472D98">
            <w:pPr>
              <w:pStyle w:val="NoSpacing"/>
              <w:jc w:val="both"/>
              <w:rPr>
                <w:rFonts w:ascii="Arial" w:hAnsi="Arial" w:cs="Arial"/>
                <w:sz w:val="24"/>
                <w:szCs w:val="24"/>
              </w:rPr>
            </w:pPr>
          </w:p>
          <w:p w14:paraId="02E8419B" w14:textId="77777777" w:rsidR="00EE392D" w:rsidRDefault="00EE392D" w:rsidP="00472D98">
            <w:pPr>
              <w:pStyle w:val="NoSpacing"/>
              <w:jc w:val="both"/>
              <w:rPr>
                <w:rFonts w:ascii="Arial" w:hAnsi="Arial" w:cs="Arial"/>
                <w:sz w:val="24"/>
                <w:szCs w:val="24"/>
              </w:rPr>
            </w:pPr>
          </w:p>
          <w:p w14:paraId="0AEF1C02" w14:textId="77777777" w:rsidR="00EE392D" w:rsidRDefault="00EE392D" w:rsidP="00472D98">
            <w:pPr>
              <w:pStyle w:val="NoSpacing"/>
              <w:jc w:val="both"/>
              <w:rPr>
                <w:rFonts w:ascii="Arial" w:hAnsi="Arial" w:cs="Arial"/>
                <w:sz w:val="24"/>
                <w:szCs w:val="24"/>
              </w:rPr>
            </w:pPr>
          </w:p>
          <w:p w14:paraId="6010E339" w14:textId="77777777" w:rsidR="00EE392D" w:rsidRDefault="00EE392D" w:rsidP="00472D98">
            <w:pPr>
              <w:pStyle w:val="NoSpacing"/>
              <w:jc w:val="both"/>
              <w:rPr>
                <w:rFonts w:ascii="Arial" w:hAnsi="Arial" w:cs="Arial"/>
                <w:sz w:val="24"/>
                <w:szCs w:val="24"/>
              </w:rPr>
            </w:pPr>
          </w:p>
          <w:p w14:paraId="621C6A12" w14:textId="77777777" w:rsidR="00EE392D" w:rsidRDefault="00EE392D" w:rsidP="00472D98">
            <w:pPr>
              <w:pStyle w:val="NoSpacing"/>
              <w:jc w:val="both"/>
              <w:rPr>
                <w:rFonts w:ascii="Arial" w:hAnsi="Arial" w:cs="Arial"/>
                <w:sz w:val="24"/>
                <w:szCs w:val="24"/>
              </w:rPr>
            </w:pPr>
          </w:p>
          <w:p w14:paraId="59E647B6" w14:textId="77777777" w:rsidR="00EE392D" w:rsidRDefault="00EE392D" w:rsidP="00472D98">
            <w:pPr>
              <w:pStyle w:val="NoSpacing"/>
              <w:jc w:val="both"/>
              <w:rPr>
                <w:rFonts w:ascii="Arial" w:hAnsi="Arial" w:cs="Arial"/>
                <w:sz w:val="24"/>
                <w:szCs w:val="24"/>
              </w:rPr>
            </w:pPr>
          </w:p>
          <w:p w14:paraId="7EA30A28" w14:textId="77777777" w:rsidR="00EE392D" w:rsidRDefault="00EE392D" w:rsidP="00472D98">
            <w:pPr>
              <w:pStyle w:val="NoSpacing"/>
              <w:jc w:val="both"/>
              <w:rPr>
                <w:rFonts w:ascii="Arial" w:hAnsi="Arial" w:cs="Arial"/>
                <w:sz w:val="24"/>
                <w:szCs w:val="24"/>
              </w:rPr>
            </w:pPr>
          </w:p>
          <w:p w14:paraId="02A43B04" w14:textId="77777777" w:rsidR="00EE392D" w:rsidRDefault="00EE392D" w:rsidP="00472D98">
            <w:pPr>
              <w:pStyle w:val="NoSpacing"/>
              <w:jc w:val="both"/>
              <w:rPr>
                <w:rFonts w:ascii="Arial" w:hAnsi="Arial" w:cs="Arial"/>
                <w:sz w:val="24"/>
                <w:szCs w:val="24"/>
              </w:rPr>
            </w:pPr>
          </w:p>
          <w:p w14:paraId="41247BBF" w14:textId="1C7E78E6" w:rsidR="00EE392D" w:rsidRDefault="00EE392D" w:rsidP="00472D98">
            <w:pPr>
              <w:pStyle w:val="NoSpacing"/>
              <w:jc w:val="both"/>
              <w:rPr>
                <w:rFonts w:ascii="Arial" w:hAnsi="Arial" w:cs="Arial"/>
                <w:sz w:val="24"/>
                <w:szCs w:val="24"/>
              </w:rPr>
            </w:pPr>
          </w:p>
          <w:p w14:paraId="3AF0C9C6" w14:textId="42798FF0" w:rsidR="00EE392D" w:rsidRDefault="00EE392D" w:rsidP="00472D98">
            <w:pPr>
              <w:pStyle w:val="NoSpacing"/>
              <w:jc w:val="both"/>
              <w:rPr>
                <w:rFonts w:ascii="Arial" w:hAnsi="Arial" w:cs="Arial"/>
                <w:sz w:val="24"/>
                <w:szCs w:val="24"/>
              </w:rPr>
            </w:pPr>
          </w:p>
          <w:p w14:paraId="4C93D050" w14:textId="5DAB7D01" w:rsidR="00EE392D" w:rsidRDefault="00EE392D" w:rsidP="00472D98">
            <w:pPr>
              <w:pStyle w:val="NoSpacing"/>
              <w:jc w:val="both"/>
              <w:rPr>
                <w:rFonts w:ascii="Arial" w:hAnsi="Arial" w:cs="Arial"/>
                <w:sz w:val="24"/>
                <w:szCs w:val="24"/>
              </w:rPr>
            </w:pPr>
          </w:p>
          <w:p w14:paraId="16E77771" w14:textId="48DDE8FE" w:rsidR="00EE392D" w:rsidRDefault="00EE392D" w:rsidP="00472D98">
            <w:pPr>
              <w:pStyle w:val="NoSpacing"/>
              <w:jc w:val="both"/>
              <w:rPr>
                <w:rFonts w:ascii="Arial" w:hAnsi="Arial" w:cs="Arial"/>
                <w:sz w:val="24"/>
                <w:szCs w:val="24"/>
              </w:rPr>
            </w:pPr>
          </w:p>
          <w:p w14:paraId="044021EF" w14:textId="2B627025" w:rsidR="00EE392D" w:rsidRDefault="00EE392D" w:rsidP="00472D98">
            <w:pPr>
              <w:pStyle w:val="NoSpacing"/>
              <w:jc w:val="both"/>
              <w:rPr>
                <w:rFonts w:ascii="Arial" w:hAnsi="Arial" w:cs="Arial"/>
                <w:sz w:val="24"/>
                <w:szCs w:val="24"/>
              </w:rPr>
            </w:pPr>
          </w:p>
          <w:p w14:paraId="7A74F642" w14:textId="7418325E" w:rsidR="00EE392D" w:rsidRDefault="00EE392D" w:rsidP="00472D98">
            <w:pPr>
              <w:pStyle w:val="NoSpacing"/>
              <w:jc w:val="both"/>
              <w:rPr>
                <w:rFonts w:ascii="Arial" w:hAnsi="Arial" w:cs="Arial"/>
                <w:sz w:val="24"/>
                <w:szCs w:val="24"/>
              </w:rPr>
            </w:pPr>
          </w:p>
          <w:p w14:paraId="5F512BAB" w14:textId="48053223" w:rsidR="00EE392D" w:rsidRDefault="00EE392D" w:rsidP="00472D98">
            <w:pPr>
              <w:pStyle w:val="NoSpacing"/>
              <w:jc w:val="both"/>
              <w:rPr>
                <w:rFonts w:ascii="Arial" w:hAnsi="Arial" w:cs="Arial"/>
                <w:sz w:val="24"/>
                <w:szCs w:val="24"/>
              </w:rPr>
            </w:pPr>
          </w:p>
          <w:p w14:paraId="0A613B97" w14:textId="4F37BF49" w:rsidR="00EE392D" w:rsidRDefault="00EE392D" w:rsidP="00472D98">
            <w:pPr>
              <w:pStyle w:val="NoSpacing"/>
              <w:jc w:val="both"/>
              <w:rPr>
                <w:rFonts w:ascii="Arial" w:hAnsi="Arial" w:cs="Arial"/>
                <w:sz w:val="24"/>
                <w:szCs w:val="24"/>
              </w:rPr>
            </w:pPr>
          </w:p>
          <w:p w14:paraId="28B22C89" w14:textId="56635584" w:rsidR="00EE392D" w:rsidRDefault="00EE392D" w:rsidP="00472D98">
            <w:pPr>
              <w:pStyle w:val="NoSpacing"/>
              <w:jc w:val="both"/>
              <w:rPr>
                <w:rFonts w:ascii="Arial" w:hAnsi="Arial" w:cs="Arial"/>
                <w:sz w:val="24"/>
                <w:szCs w:val="24"/>
              </w:rPr>
            </w:pPr>
          </w:p>
          <w:p w14:paraId="3BD48950" w14:textId="63A48C2A" w:rsidR="00EE392D" w:rsidRDefault="00EE392D" w:rsidP="00472D98">
            <w:pPr>
              <w:pStyle w:val="NoSpacing"/>
              <w:jc w:val="both"/>
              <w:rPr>
                <w:rFonts w:ascii="Arial" w:hAnsi="Arial" w:cs="Arial"/>
                <w:sz w:val="24"/>
                <w:szCs w:val="24"/>
              </w:rPr>
            </w:pPr>
          </w:p>
          <w:p w14:paraId="3AA219C0" w14:textId="77C2A334" w:rsidR="00EE392D" w:rsidRDefault="00EE392D" w:rsidP="00472D98">
            <w:pPr>
              <w:pStyle w:val="NoSpacing"/>
              <w:jc w:val="both"/>
              <w:rPr>
                <w:rFonts w:ascii="Arial" w:hAnsi="Arial" w:cs="Arial"/>
                <w:sz w:val="24"/>
                <w:szCs w:val="24"/>
              </w:rPr>
            </w:pPr>
          </w:p>
          <w:p w14:paraId="00FBF489" w14:textId="5CE0DBF2" w:rsidR="00EE392D" w:rsidRDefault="00EE392D" w:rsidP="00472D98">
            <w:pPr>
              <w:pStyle w:val="NoSpacing"/>
              <w:jc w:val="both"/>
              <w:rPr>
                <w:rFonts w:ascii="Arial" w:hAnsi="Arial" w:cs="Arial"/>
                <w:sz w:val="24"/>
                <w:szCs w:val="24"/>
              </w:rPr>
            </w:pPr>
          </w:p>
          <w:p w14:paraId="3962CB40" w14:textId="1E1C309E" w:rsidR="00EE392D" w:rsidRDefault="00EE392D" w:rsidP="00472D98">
            <w:pPr>
              <w:pStyle w:val="NoSpacing"/>
              <w:jc w:val="both"/>
              <w:rPr>
                <w:rFonts w:ascii="Arial" w:hAnsi="Arial" w:cs="Arial"/>
                <w:sz w:val="24"/>
                <w:szCs w:val="24"/>
              </w:rPr>
            </w:pPr>
          </w:p>
          <w:p w14:paraId="3A81D31F" w14:textId="218D2F2B" w:rsidR="00EE392D" w:rsidRDefault="00EE392D" w:rsidP="00472D98">
            <w:pPr>
              <w:pStyle w:val="NoSpacing"/>
              <w:jc w:val="both"/>
              <w:rPr>
                <w:rFonts w:ascii="Arial" w:hAnsi="Arial" w:cs="Arial"/>
                <w:sz w:val="24"/>
                <w:szCs w:val="24"/>
              </w:rPr>
            </w:pPr>
          </w:p>
          <w:p w14:paraId="40575578" w14:textId="7176B60E" w:rsidR="00EE392D" w:rsidRDefault="00EE392D" w:rsidP="00472D98">
            <w:pPr>
              <w:pStyle w:val="NoSpacing"/>
              <w:jc w:val="both"/>
              <w:rPr>
                <w:rFonts w:ascii="Arial" w:hAnsi="Arial" w:cs="Arial"/>
                <w:sz w:val="24"/>
                <w:szCs w:val="24"/>
              </w:rPr>
            </w:pPr>
          </w:p>
          <w:p w14:paraId="723332A4" w14:textId="312AABA6" w:rsidR="00EE392D" w:rsidRDefault="00EE392D" w:rsidP="00472D98">
            <w:pPr>
              <w:pStyle w:val="NoSpacing"/>
              <w:jc w:val="both"/>
              <w:rPr>
                <w:rFonts w:ascii="Arial" w:hAnsi="Arial" w:cs="Arial"/>
                <w:sz w:val="24"/>
                <w:szCs w:val="24"/>
              </w:rPr>
            </w:pPr>
          </w:p>
          <w:p w14:paraId="4D07D2B3" w14:textId="402AFD3C" w:rsidR="00EE392D" w:rsidRDefault="00EE392D" w:rsidP="00472D98">
            <w:pPr>
              <w:pStyle w:val="NoSpacing"/>
              <w:jc w:val="both"/>
              <w:rPr>
                <w:rFonts w:ascii="Arial" w:hAnsi="Arial" w:cs="Arial"/>
                <w:sz w:val="24"/>
                <w:szCs w:val="24"/>
              </w:rPr>
            </w:pPr>
          </w:p>
          <w:p w14:paraId="4C41C954" w14:textId="12D56FE3" w:rsidR="00EE392D" w:rsidRDefault="00EE392D" w:rsidP="00472D98">
            <w:pPr>
              <w:pStyle w:val="NoSpacing"/>
              <w:jc w:val="both"/>
              <w:rPr>
                <w:rFonts w:ascii="Arial" w:hAnsi="Arial" w:cs="Arial"/>
                <w:sz w:val="24"/>
                <w:szCs w:val="24"/>
              </w:rPr>
            </w:pPr>
          </w:p>
          <w:p w14:paraId="21321F2C" w14:textId="1AE2AE4F" w:rsidR="00EE392D" w:rsidRDefault="00EE392D" w:rsidP="00472D98">
            <w:pPr>
              <w:pStyle w:val="NoSpacing"/>
              <w:jc w:val="both"/>
              <w:rPr>
                <w:rFonts w:ascii="Arial" w:hAnsi="Arial" w:cs="Arial"/>
                <w:sz w:val="24"/>
                <w:szCs w:val="24"/>
              </w:rPr>
            </w:pPr>
          </w:p>
          <w:p w14:paraId="0545BF94" w14:textId="5FD3510D" w:rsidR="00EE392D" w:rsidRDefault="00EE392D" w:rsidP="00472D98">
            <w:pPr>
              <w:pStyle w:val="NoSpacing"/>
              <w:jc w:val="both"/>
              <w:rPr>
                <w:rFonts w:ascii="Arial" w:hAnsi="Arial" w:cs="Arial"/>
                <w:sz w:val="24"/>
                <w:szCs w:val="24"/>
              </w:rPr>
            </w:pPr>
          </w:p>
          <w:p w14:paraId="48D95A15" w14:textId="5561A2DB" w:rsidR="00EE392D" w:rsidRDefault="00EE392D" w:rsidP="00472D98">
            <w:pPr>
              <w:pStyle w:val="NoSpacing"/>
              <w:jc w:val="both"/>
              <w:rPr>
                <w:rFonts w:ascii="Arial" w:hAnsi="Arial" w:cs="Arial"/>
                <w:sz w:val="24"/>
                <w:szCs w:val="24"/>
              </w:rPr>
            </w:pPr>
          </w:p>
          <w:p w14:paraId="1DB1937D" w14:textId="4073D36A" w:rsidR="00EE392D" w:rsidRDefault="00EE392D" w:rsidP="00472D98">
            <w:pPr>
              <w:pStyle w:val="NoSpacing"/>
              <w:jc w:val="both"/>
              <w:rPr>
                <w:rFonts w:ascii="Arial" w:hAnsi="Arial" w:cs="Arial"/>
                <w:sz w:val="24"/>
                <w:szCs w:val="24"/>
              </w:rPr>
            </w:pPr>
          </w:p>
          <w:p w14:paraId="36825B68" w14:textId="41F96CB6" w:rsidR="00EE392D" w:rsidRDefault="00EE392D" w:rsidP="00472D98">
            <w:pPr>
              <w:pStyle w:val="NoSpacing"/>
              <w:jc w:val="both"/>
              <w:rPr>
                <w:rFonts w:ascii="Arial" w:hAnsi="Arial" w:cs="Arial"/>
                <w:sz w:val="24"/>
                <w:szCs w:val="24"/>
              </w:rPr>
            </w:pPr>
          </w:p>
          <w:p w14:paraId="18CC6A58" w14:textId="75187ED8" w:rsidR="00EE392D" w:rsidRDefault="00EE392D" w:rsidP="00472D98">
            <w:pPr>
              <w:pStyle w:val="NoSpacing"/>
              <w:jc w:val="both"/>
              <w:rPr>
                <w:rFonts w:ascii="Arial" w:hAnsi="Arial" w:cs="Arial"/>
                <w:sz w:val="24"/>
                <w:szCs w:val="24"/>
              </w:rPr>
            </w:pPr>
          </w:p>
          <w:p w14:paraId="47C70C3F" w14:textId="3A2D9664" w:rsidR="00EE392D" w:rsidRDefault="00EE392D" w:rsidP="00472D98">
            <w:pPr>
              <w:pStyle w:val="NoSpacing"/>
              <w:jc w:val="both"/>
              <w:rPr>
                <w:rFonts w:ascii="Arial" w:hAnsi="Arial" w:cs="Arial"/>
                <w:sz w:val="24"/>
                <w:szCs w:val="24"/>
              </w:rPr>
            </w:pPr>
          </w:p>
          <w:p w14:paraId="01EF5B70" w14:textId="56939ABF" w:rsidR="00EE392D" w:rsidRDefault="00EE392D" w:rsidP="00472D98">
            <w:pPr>
              <w:pStyle w:val="NoSpacing"/>
              <w:jc w:val="both"/>
              <w:rPr>
                <w:rFonts w:ascii="Arial" w:hAnsi="Arial" w:cs="Arial"/>
                <w:sz w:val="24"/>
                <w:szCs w:val="24"/>
              </w:rPr>
            </w:pPr>
          </w:p>
          <w:p w14:paraId="77A48107" w14:textId="7CF6F31C" w:rsidR="00EE392D" w:rsidRDefault="00EE392D" w:rsidP="00472D98">
            <w:pPr>
              <w:pStyle w:val="NoSpacing"/>
              <w:jc w:val="both"/>
              <w:rPr>
                <w:rFonts w:ascii="Arial" w:hAnsi="Arial" w:cs="Arial"/>
                <w:sz w:val="24"/>
                <w:szCs w:val="24"/>
              </w:rPr>
            </w:pPr>
          </w:p>
          <w:p w14:paraId="28D965E5" w14:textId="3726CB3F" w:rsidR="00EE392D" w:rsidRDefault="00EE392D" w:rsidP="00472D98">
            <w:pPr>
              <w:pStyle w:val="NoSpacing"/>
              <w:jc w:val="both"/>
              <w:rPr>
                <w:rFonts w:ascii="Arial" w:hAnsi="Arial" w:cs="Arial"/>
                <w:sz w:val="24"/>
                <w:szCs w:val="24"/>
              </w:rPr>
            </w:pPr>
          </w:p>
          <w:p w14:paraId="66500D8C" w14:textId="28248FA6" w:rsidR="00EE392D" w:rsidRDefault="00EE392D" w:rsidP="00472D98">
            <w:pPr>
              <w:pStyle w:val="NoSpacing"/>
              <w:jc w:val="both"/>
              <w:rPr>
                <w:rFonts w:ascii="Arial" w:hAnsi="Arial" w:cs="Arial"/>
                <w:sz w:val="24"/>
                <w:szCs w:val="24"/>
              </w:rPr>
            </w:pPr>
          </w:p>
          <w:p w14:paraId="1DA79A57" w14:textId="41D8B693" w:rsidR="00EE392D" w:rsidRDefault="00EE392D" w:rsidP="00472D98">
            <w:pPr>
              <w:pStyle w:val="NoSpacing"/>
              <w:jc w:val="both"/>
              <w:rPr>
                <w:rFonts w:ascii="Arial" w:hAnsi="Arial" w:cs="Arial"/>
                <w:sz w:val="24"/>
                <w:szCs w:val="24"/>
              </w:rPr>
            </w:pPr>
          </w:p>
          <w:p w14:paraId="31E0FD5F" w14:textId="1F64E26E" w:rsidR="00EE392D" w:rsidRDefault="00EE392D" w:rsidP="00472D98">
            <w:pPr>
              <w:pStyle w:val="NoSpacing"/>
              <w:jc w:val="both"/>
              <w:rPr>
                <w:rFonts w:ascii="Arial" w:hAnsi="Arial" w:cs="Arial"/>
                <w:sz w:val="24"/>
                <w:szCs w:val="24"/>
              </w:rPr>
            </w:pPr>
          </w:p>
          <w:p w14:paraId="7C4F6349" w14:textId="0CA0D2BF" w:rsidR="00EE392D" w:rsidRDefault="00EE392D" w:rsidP="00472D98">
            <w:pPr>
              <w:pStyle w:val="NoSpacing"/>
              <w:jc w:val="both"/>
              <w:rPr>
                <w:rFonts w:ascii="Arial" w:hAnsi="Arial" w:cs="Arial"/>
                <w:sz w:val="24"/>
                <w:szCs w:val="24"/>
              </w:rPr>
            </w:pPr>
          </w:p>
          <w:p w14:paraId="10C19A2B" w14:textId="6E44209C" w:rsidR="00EE392D" w:rsidRDefault="00EE392D" w:rsidP="00472D98">
            <w:pPr>
              <w:pStyle w:val="NoSpacing"/>
              <w:jc w:val="both"/>
              <w:rPr>
                <w:rFonts w:ascii="Arial" w:hAnsi="Arial" w:cs="Arial"/>
                <w:sz w:val="24"/>
                <w:szCs w:val="24"/>
              </w:rPr>
            </w:pPr>
          </w:p>
          <w:p w14:paraId="017F9962" w14:textId="6EA49FDB" w:rsidR="00EE392D" w:rsidRDefault="00A650A3" w:rsidP="00E40AA8">
            <w:pPr>
              <w:pStyle w:val="NoSpacing"/>
              <w:rPr>
                <w:rFonts w:ascii="Arial" w:hAnsi="Arial" w:cs="Arial"/>
                <w:sz w:val="24"/>
                <w:szCs w:val="24"/>
              </w:rPr>
            </w:pPr>
            <w:r>
              <w:rPr>
                <w:rFonts w:ascii="Arial" w:hAnsi="Arial" w:cs="Arial"/>
                <w:sz w:val="24"/>
                <w:szCs w:val="24"/>
              </w:rPr>
              <w:t xml:space="preserve">CK to email Trustee Board about severance </w:t>
            </w:r>
            <w:r>
              <w:rPr>
                <w:rFonts w:ascii="Arial" w:hAnsi="Arial" w:cs="Arial"/>
                <w:sz w:val="24"/>
                <w:szCs w:val="24"/>
              </w:rPr>
              <w:lastRenderedPageBreak/>
              <w:t>developments over the summer.</w:t>
            </w:r>
          </w:p>
          <w:p w14:paraId="0DFB86ED" w14:textId="78285764" w:rsidR="00EE392D" w:rsidRDefault="00EE392D" w:rsidP="00472D98">
            <w:pPr>
              <w:pStyle w:val="NoSpacing"/>
              <w:jc w:val="both"/>
              <w:rPr>
                <w:rFonts w:ascii="Arial" w:hAnsi="Arial" w:cs="Arial"/>
                <w:sz w:val="24"/>
                <w:szCs w:val="24"/>
              </w:rPr>
            </w:pPr>
          </w:p>
        </w:tc>
        <w:tc>
          <w:tcPr>
            <w:tcW w:w="2896" w:type="dxa"/>
          </w:tcPr>
          <w:p w14:paraId="0573E188" w14:textId="473C296E" w:rsidR="00D362D3" w:rsidRDefault="00D362D3" w:rsidP="00472D98">
            <w:pPr>
              <w:pStyle w:val="NoSpacing"/>
              <w:jc w:val="both"/>
              <w:rPr>
                <w:rFonts w:ascii="Arial" w:hAnsi="Arial" w:cs="Arial"/>
                <w:sz w:val="24"/>
                <w:szCs w:val="24"/>
              </w:rPr>
            </w:pPr>
          </w:p>
        </w:tc>
      </w:tr>
      <w:tr w:rsidR="00560775" w14:paraId="7B5C259E" w14:textId="77777777" w:rsidTr="004A3F0E">
        <w:tc>
          <w:tcPr>
            <w:tcW w:w="7650" w:type="dxa"/>
          </w:tcPr>
          <w:p w14:paraId="64E8B49A" w14:textId="3E8E167E" w:rsidR="001068A6" w:rsidRDefault="00560775" w:rsidP="00472D98">
            <w:pPr>
              <w:pStyle w:val="NoSpacing"/>
              <w:jc w:val="both"/>
              <w:rPr>
                <w:rFonts w:ascii="Arial" w:hAnsi="Arial" w:cs="Arial"/>
                <w:sz w:val="24"/>
                <w:szCs w:val="24"/>
              </w:rPr>
            </w:pPr>
            <w:r>
              <w:rPr>
                <w:rFonts w:ascii="Arial" w:hAnsi="Arial" w:cs="Arial"/>
                <w:sz w:val="24"/>
                <w:szCs w:val="24"/>
              </w:rPr>
              <w:lastRenderedPageBreak/>
              <w:t xml:space="preserve">Agenda item </w:t>
            </w:r>
            <w:r w:rsidR="00A539AE">
              <w:rPr>
                <w:rFonts w:ascii="Arial" w:hAnsi="Arial" w:cs="Arial"/>
                <w:sz w:val="24"/>
                <w:szCs w:val="24"/>
              </w:rPr>
              <w:t>11</w:t>
            </w:r>
            <w:r>
              <w:rPr>
                <w:rFonts w:ascii="Arial" w:hAnsi="Arial" w:cs="Arial"/>
                <w:sz w:val="24"/>
                <w:szCs w:val="24"/>
              </w:rPr>
              <w:t xml:space="preserve">: Operating Update: </w:t>
            </w:r>
            <w:r w:rsidR="00A650A3">
              <w:rPr>
                <w:rFonts w:ascii="Arial" w:hAnsi="Arial" w:cs="Arial"/>
                <w:sz w:val="24"/>
                <w:szCs w:val="24"/>
              </w:rPr>
              <w:t xml:space="preserve"> DL updated the Board that he had populated the Plan a bit more from the end of year student survey which had 1400 responses and hopefully we might see beyond the biggest response figure of 1597 when the exams finish and students are accessing our services through the Advice Centre.  We will close it in 2-3 weeks’ time.  AH said the results are out in the third week in June, so we will keep it running until then.  41% of students are aware of functions so we are doing better than we initially thought.  RS inquired which functions and DL replied that we don’t go into that, e.g. Q1 Are you aware of the Union’s functions? Q2 Which services are you aware of? We don’t track Q2</w:t>
            </w:r>
            <w:r w:rsidR="00FF28F6">
              <w:rPr>
                <w:rFonts w:ascii="Arial" w:hAnsi="Arial" w:cs="Arial"/>
                <w:sz w:val="24"/>
                <w:szCs w:val="24"/>
              </w:rPr>
              <w:t>, but w</w:t>
            </w:r>
            <w:r w:rsidR="00A650A3">
              <w:rPr>
                <w:rFonts w:ascii="Arial" w:hAnsi="Arial" w:cs="Arial"/>
                <w:sz w:val="24"/>
                <w:szCs w:val="24"/>
              </w:rPr>
              <w:t>e can pull out a specific.</w:t>
            </w:r>
            <w:r w:rsidR="00FF28F6">
              <w:rPr>
                <w:rFonts w:ascii="Arial" w:hAnsi="Arial" w:cs="Arial"/>
                <w:sz w:val="24"/>
                <w:szCs w:val="24"/>
              </w:rPr>
              <w:t xml:space="preserve"> The Election turnout increased by 13% shown in the latest survey figures.  NUS is currently undertaking a restructure and we can </w:t>
            </w:r>
            <w:proofErr w:type="gramStart"/>
            <w:r w:rsidR="00FF28F6">
              <w:rPr>
                <w:rFonts w:ascii="Arial" w:hAnsi="Arial" w:cs="Arial"/>
                <w:sz w:val="24"/>
                <w:szCs w:val="24"/>
              </w:rPr>
              <w:t>make a decision</w:t>
            </w:r>
            <w:proofErr w:type="gramEnd"/>
            <w:r w:rsidR="00FF28F6">
              <w:rPr>
                <w:rFonts w:ascii="Arial" w:hAnsi="Arial" w:cs="Arial"/>
                <w:sz w:val="24"/>
                <w:szCs w:val="24"/>
              </w:rPr>
              <w:t xml:space="preserve"> on that later.  LTA nominations were well below the target which is disappointing with a drop-off in terms of nominations. We have changed the branding significantly and it did not resonate within the student body.  A wider awards agenda could help as the awards were compact as we had 2 under out belt and had reached the end of the good will from the electorate and the timing could be changed.  RS agreed with staggering the awards. DL said they were celebratory events</w:t>
            </w:r>
            <w:r w:rsidR="00356DE5">
              <w:rPr>
                <w:rFonts w:ascii="Arial" w:hAnsi="Arial" w:cs="Arial"/>
                <w:sz w:val="24"/>
                <w:szCs w:val="24"/>
              </w:rPr>
              <w:t>,</w:t>
            </w:r>
            <w:r w:rsidR="00FF28F6">
              <w:rPr>
                <w:rFonts w:ascii="Arial" w:hAnsi="Arial" w:cs="Arial"/>
                <w:sz w:val="24"/>
                <w:szCs w:val="24"/>
              </w:rPr>
              <w:t xml:space="preserve"> so we need something to celebrate</w:t>
            </w:r>
            <w:r w:rsidR="00356DE5">
              <w:rPr>
                <w:rFonts w:ascii="Arial" w:hAnsi="Arial" w:cs="Arial"/>
                <w:sz w:val="24"/>
                <w:szCs w:val="24"/>
              </w:rPr>
              <w:t xml:space="preserve">.  There was a discussion at Management Board on whether there is enough synergy between LTA and Colours at the start of April or May.  There was a huge success with engaged students in enterprise of a 21% increase. </w:t>
            </w:r>
            <w:r w:rsidR="0063117C">
              <w:rPr>
                <w:rFonts w:ascii="Arial" w:hAnsi="Arial" w:cs="Arial"/>
                <w:sz w:val="24"/>
                <w:szCs w:val="24"/>
              </w:rPr>
              <w:t xml:space="preserve">Commercial Services are in the red </w:t>
            </w:r>
            <w:r w:rsidR="00DA375A">
              <w:rPr>
                <w:rFonts w:ascii="Arial" w:hAnsi="Arial" w:cs="Arial"/>
                <w:sz w:val="24"/>
                <w:szCs w:val="24"/>
              </w:rPr>
              <w:t xml:space="preserve">which </w:t>
            </w:r>
            <w:r w:rsidR="0063117C">
              <w:rPr>
                <w:rFonts w:ascii="Arial" w:hAnsi="Arial" w:cs="Arial"/>
                <w:sz w:val="24"/>
                <w:szCs w:val="24"/>
              </w:rPr>
              <w:t xml:space="preserve">speaks for itself.  </w:t>
            </w:r>
            <w:r w:rsidR="00DA375A">
              <w:rPr>
                <w:rFonts w:ascii="Arial" w:hAnsi="Arial" w:cs="Arial"/>
                <w:sz w:val="24"/>
                <w:szCs w:val="24"/>
              </w:rPr>
              <w:t>The number of s</w:t>
            </w:r>
            <w:r w:rsidR="0063117C">
              <w:rPr>
                <w:rFonts w:ascii="Arial" w:hAnsi="Arial" w:cs="Arial"/>
                <w:sz w:val="24"/>
                <w:szCs w:val="24"/>
              </w:rPr>
              <w:t xml:space="preserve">tudents using the app has grown by .5% and is getting traction.  We have changed it as we have changed the website.  The app doesn’t allow someone to manage the student experience.  Awareness of Sports Services, 62% of students are aware of our advice services, academic </w:t>
            </w:r>
            <w:r w:rsidR="0063117C">
              <w:rPr>
                <w:rFonts w:ascii="Arial" w:hAnsi="Arial" w:cs="Arial"/>
                <w:sz w:val="24"/>
                <w:szCs w:val="24"/>
              </w:rPr>
              <w:lastRenderedPageBreak/>
              <w:t>or wellbeing.  This is positive quality of influence as it is useful to see that students don’t think we are adding lip service but are influencing quite directly. There will be more data over the coming months on Governance Line</w:t>
            </w:r>
            <w:r w:rsidR="00DA375A">
              <w:rPr>
                <w:rFonts w:ascii="Arial" w:hAnsi="Arial" w:cs="Arial"/>
                <w:sz w:val="24"/>
                <w:szCs w:val="24"/>
              </w:rPr>
              <w:t xml:space="preserve">.  </w:t>
            </w:r>
            <w:proofErr w:type="spellStart"/>
            <w:r w:rsidR="00DA375A">
              <w:rPr>
                <w:rFonts w:ascii="Arial" w:hAnsi="Arial" w:cs="Arial"/>
                <w:sz w:val="24"/>
                <w:szCs w:val="24"/>
              </w:rPr>
              <w:t>AMcA</w:t>
            </w:r>
            <w:proofErr w:type="spellEnd"/>
            <w:r w:rsidR="00DA375A">
              <w:rPr>
                <w:rFonts w:ascii="Arial" w:hAnsi="Arial" w:cs="Arial"/>
                <w:sz w:val="24"/>
                <w:szCs w:val="24"/>
              </w:rPr>
              <w:t xml:space="preserve"> felt there is a need to go through the audit process for Green Impact soon, but DL said it would fall below line again, so we need to get something in place over the next couple of months.  </w:t>
            </w:r>
          </w:p>
          <w:p w14:paraId="7A58CD66" w14:textId="65AACF89" w:rsidR="00356DE5" w:rsidRDefault="00356DE5" w:rsidP="00472D98">
            <w:pPr>
              <w:pStyle w:val="NoSpacing"/>
              <w:jc w:val="both"/>
              <w:rPr>
                <w:rFonts w:ascii="Arial" w:hAnsi="Arial" w:cs="Arial"/>
                <w:sz w:val="24"/>
                <w:szCs w:val="24"/>
              </w:rPr>
            </w:pPr>
          </w:p>
        </w:tc>
        <w:tc>
          <w:tcPr>
            <w:tcW w:w="3402" w:type="dxa"/>
          </w:tcPr>
          <w:p w14:paraId="75CBF9FD" w14:textId="77777777" w:rsidR="00560775" w:rsidRDefault="00560775" w:rsidP="00472D98">
            <w:pPr>
              <w:pStyle w:val="NoSpacing"/>
              <w:jc w:val="both"/>
              <w:rPr>
                <w:rFonts w:ascii="Arial" w:hAnsi="Arial" w:cs="Arial"/>
                <w:sz w:val="24"/>
                <w:szCs w:val="24"/>
              </w:rPr>
            </w:pPr>
          </w:p>
          <w:p w14:paraId="67757FA0" w14:textId="77777777" w:rsidR="0063117C" w:rsidRDefault="0063117C" w:rsidP="00472D98">
            <w:pPr>
              <w:pStyle w:val="NoSpacing"/>
              <w:jc w:val="both"/>
              <w:rPr>
                <w:rFonts w:ascii="Arial" w:hAnsi="Arial" w:cs="Arial"/>
                <w:sz w:val="24"/>
                <w:szCs w:val="24"/>
              </w:rPr>
            </w:pPr>
          </w:p>
          <w:p w14:paraId="2DFBA475" w14:textId="77777777" w:rsidR="0063117C" w:rsidRDefault="0063117C" w:rsidP="00472D98">
            <w:pPr>
              <w:pStyle w:val="NoSpacing"/>
              <w:jc w:val="both"/>
              <w:rPr>
                <w:rFonts w:ascii="Arial" w:hAnsi="Arial" w:cs="Arial"/>
                <w:sz w:val="24"/>
                <w:szCs w:val="24"/>
              </w:rPr>
            </w:pPr>
          </w:p>
          <w:p w14:paraId="364EC008" w14:textId="77777777" w:rsidR="0063117C" w:rsidRDefault="0063117C" w:rsidP="00472D98">
            <w:pPr>
              <w:pStyle w:val="NoSpacing"/>
              <w:jc w:val="both"/>
              <w:rPr>
                <w:rFonts w:ascii="Arial" w:hAnsi="Arial" w:cs="Arial"/>
                <w:sz w:val="24"/>
                <w:szCs w:val="24"/>
              </w:rPr>
            </w:pPr>
          </w:p>
          <w:p w14:paraId="08A9DAB7" w14:textId="77777777" w:rsidR="0063117C" w:rsidRDefault="0063117C" w:rsidP="00472D98">
            <w:pPr>
              <w:pStyle w:val="NoSpacing"/>
              <w:jc w:val="both"/>
              <w:rPr>
                <w:rFonts w:ascii="Arial" w:hAnsi="Arial" w:cs="Arial"/>
                <w:sz w:val="24"/>
                <w:szCs w:val="24"/>
              </w:rPr>
            </w:pPr>
          </w:p>
          <w:p w14:paraId="4625DBC1" w14:textId="77777777" w:rsidR="0063117C" w:rsidRDefault="0063117C" w:rsidP="00472D98">
            <w:pPr>
              <w:pStyle w:val="NoSpacing"/>
              <w:jc w:val="both"/>
              <w:rPr>
                <w:rFonts w:ascii="Arial" w:hAnsi="Arial" w:cs="Arial"/>
                <w:sz w:val="24"/>
                <w:szCs w:val="24"/>
              </w:rPr>
            </w:pPr>
          </w:p>
          <w:p w14:paraId="183D63BB" w14:textId="77777777" w:rsidR="0063117C" w:rsidRDefault="0063117C" w:rsidP="00472D98">
            <w:pPr>
              <w:pStyle w:val="NoSpacing"/>
              <w:jc w:val="both"/>
              <w:rPr>
                <w:rFonts w:ascii="Arial" w:hAnsi="Arial" w:cs="Arial"/>
                <w:sz w:val="24"/>
                <w:szCs w:val="24"/>
              </w:rPr>
            </w:pPr>
          </w:p>
          <w:p w14:paraId="3ABBC86C" w14:textId="77777777" w:rsidR="0063117C" w:rsidRDefault="0063117C" w:rsidP="00472D98">
            <w:pPr>
              <w:pStyle w:val="NoSpacing"/>
              <w:jc w:val="both"/>
              <w:rPr>
                <w:rFonts w:ascii="Arial" w:hAnsi="Arial" w:cs="Arial"/>
                <w:sz w:val="24"/>
                <w:szCs w:val="24"/>
              </w:rPr>
            </w:pPr>
          </w:p>
          <w:p w14:paraId="3ADF0506" w14:textId="77777777" w:rsidR="0063117C" w:rsidRDefault="0063117C" w:rsidP="00472D98">
            <w:pPr>
              <w:pStyle w:val="NoSpacing"/>
              <w:jc w:val="both"/>
              <w:rPr>
                <w:rFonts w:ascii="Arial" w:hAnsi="Arial" w:cs="Arial"/>
                <w:sz w:val="24"/>
                <w:szCs w:val="24"/>
              </w:rPr>
            </w:pPr>
          </w:p>
          <w:p w14:paraId="1543F3E3" w14:textId="77777777" w:rsidR="0063117C" w:rsidRDefault="0063117C" w:rsidP="00472D98">
            <w:pPr>
              <w:pStyle w:val="NoSpacing"/>
              <w:jc w:val="both"/>
              <w:rPr>
                <w:rFonts w:ascii="Arial" w:hAnsi="Arial" w:cs="Arial"/>
                <w:sz w:val="24"/>
                <w:szCs w:val="24"/>
              </w:rPr>
            </w:pPr>
          </w:p>
          <w:p w14:paraId="151CA954" w14:textId="77777777" w:rsidR="0063117C" w:rsidRDefault="0063117C" w:rsidP="00472D98">
            <w:pPr>
              <w:pStyle w:val="NoSpacing"/>
              <w:jc w:val="both"/>
              <w:rPr>
                <w:rFonts w:ascii="Arial" w:hAnsi="Arial" w:cs="Arial"/>
                <w:sz w:val="24"/>
                <w:szCs w:val="24"/>
              </w:rPr>
            </w:pPr>
          </w:p>
          <w:p w14:paraId="081F10B5" w14:textId="77777777" w:rsidR="0063117C" w:rsidRDefault="0063117C" w:rsidP="00472D98">
            <w:pPr>
              <w:pStyle w:val="NoSpacing"/>
              <w:jc w:val="both"/>
              <w:rPr>
                <w:rFonts w:ascii="Arial" w:hAnsi="Arial" w:cs="Arial"/>
                <w:sz w:val="24"/>
                <w:szCs w:val="24"/>
              </w:rPr>
            </w:pPr>
          </w:p>
          <w:p w14:paraId="20EAA1EB" w14:textId="77777777" w:rsidR="0063117C" w:rsidRDefault="0063117C" w:rsidP="00472D98">
            <w:pPr>
              <w:pStyle w:val="NoSpacing"/>
              <w:jc w:val="both"/>
              <w:rPr>
                <w:rFonts w:ascii="Arial" w:hAnsi="Arial" w:cs="Arial"/>
                <w:sz w:val="24"/>
                <w:szCs w:val="24"/>
              </w:rPr>
            </w:pPr>
          </w:p>
          <w:p w14:paraId="4B3B20EA" w14:textId="77777777" w:rsidR="0063117C" w:rsidRDefault="0063117C" w:rsidP="00472D98">
            <w:pPr>
              <w:pStyle w:val="NoSpacing"/>
              <w:jc w:val="both"/>
              <w:rPr>
                <w:rFonts w:ascii="Arial" w:hAnsi="Arial" w:cs="Arial"/>
                <w:sz w:val="24"/>
                <w:szCs w:val="24"/>
              </w:rPr>
            </w:pPr>
          </w:p>
          <w:p w14:paraId="2FE4BDF0" w14:textId="77777777" w:rsidR="0063117C" w:rsidRDefault="0063117C" w:rsidP="00472D98">
            <w:pPr>
              <w:pStyle w:val="NoSpacing"/>
              <w:jc w:val="both"/>
              <w:rPr>
                <w:rFonts w:ascii="Arial" w:hAnsi="Arial" w:cs="Arial"/>
                <w:sz w:val="24"/>
                <w:szCs w:val="24"/>
              </w:rPr>
            </w:pPr>
          </w:p>
          <w:p w14:paraId="35115153" w14:textId="77777777" w:rsidR="0063117C" w:rsidRDefault="0063117C" w:rsidP="00472D98">
            <w:pPr>
              <w:pStyle w:val="NoSpacing"/>
              <w:jc w:val="both"/>
              <w:rPr>
                <w:rFonts w:ascii="Arial" w:hAnsi="Arial" w:cs="Arial"/>
                <w:sz w:val="24"/>
                <w:szCs w:val="24"/>
              </w:rPr>
            </w:pPr>
          </w:p>
          <w:p w14:paraId="13B2A193" w14:textId="77777777" w:rsidR="0063117C" w:rsidRDefault="0063117C" w:rsidP="00472D98">
            <w:pPr>
              <w:pStyle w:val="NoSpacing"/>
              <w:jc w:val="both"/>
              <w:rPr>
                <w:rFonts w:ascii="Arial" w:hAnsi="Arial" w:cs="Arial"/>
                <w:sz w:val="24"/>
                <w:szCs w:val="24"/>
              </w:rPr>
            </w:pPr>
          </w:p>
          <w:p w14:paraId="15128996" w14:textId="77777777" w:rsidR="0063117C" w:rsidRDefault="0063117C" w:rsidP="00472D98">
            <w:pPr>
              <w:pStyle w:val="NoSpacing"/>
              <w:jc w:val="both"/>
              <w:rPr>
                <w:rFonts w:ascii="Arial" w:hAnsi="Arial" w:cs="Arial"/>
                <w:sz w:val="24"/>
                <w:szCs w:val="24"/>
              </w:rPr>
            </w:pPr>
          </w:p>
          <w:p w14:paraId="22FD92E3" w14:textId="77777777" w:rsidR="0063117C" w:rsidRDefault="0063117C" w:rsidP="00472D98">
            <w:pPr>
              <w:pStyle w:val="NoSpacing"/>
              <w:jc w:val="both"/>
              <w:rPr>
                <w:rFonts w:ascii="Arial" w:hAnsi="Arial" w:cs="Arial"/>
                <w:sz w:val="24"/>
                <w:szCs w:val="24"/>
              </w:rPr>
            </w:pPr>
          </w:p>
          <w:p w14:paraId="07F58F0E" w14:textId="77777777" w:rsidR="0063117C" w:rsidRDefault="0063117C" w:rsidP="00472D98">
            <w:pPr>
              <w:pStyle w:val="NoSpacing"/>
              <w:jc w:val="both"/>
              <w:rPr>
                <w:rFonts w:ascii="Arial" w:hAnsi="Arial" w:cs="Arial"/>
                <w:sz w:val="24"/>
                <w:szCs w:val="24"/>
              </w:rPr>
            </w:pPr>
          </w:p>
          <w:p w14:paraId="5D25093E" w14:textId="77777777" w:rsidR="0063117C" w:rsidRDefault="0063117C" w:rsidP="00472D98">
            <w:pPr>
              <w:pStyle w:val="NoSpacing"/>
              <w:jc w:val="both"/>
              <w:rPr>
                <w:rFonts w:ascii="Arial" w:hAnsi="Arial" w:cs="Arial"/>
                <w:sz w:val="24"/>
                <w:szCs w:val="24"/>
              </w:rPr>
            </w:pPr>
          </w:p>
          <w:p w14:paraId="6D61D901" w14:textId="77777777" w:rsidR="0063117C" w:rsidRDefault="0063117C" w:rsidP="00472D98">
            <w:pPr>
              <w:pStyle w:val="NoSpacing"/>
              <w:jc w:val="both"/>
              <w:rPr>
                <w:rFonts w:ascii="Arial" w:hAnsi="Arial" w:cs="Arial"/>
                <w:sz w:val="24"/>
                <w:szCs w:val="24"/>
              </w:rPr>
            </w:pPr>
          </w:p>
          <w:p w14:paraId="678D4752" w14:textId="77777777" w:rsidR="0063117C" w:rsidRDefault="0063117C" w:rsidP="00472D98">
            <w:pPr>
              <w:pStyle w:val="NoSpacing"/>
              <w:jc w:val="both"/>
              <w:rPr>
                <w:rFonts w:ascii="Arial" w:hAnsi="Arial" w:cs="Arial"/>
                <w:sz w:val="24"/>
                <w:szCs w:val="24"/>
              </w:rPr>
            </w:pPr>
          </w:p>
          <w:p w14:paraId="431E04AB" w14:textId="77777777" w:rsidR="0063117C" w:rsidRDefault="0063117C" w:rsidP="00472D98">
            <w:pPr>
              <w:pStyle w:val="NoSpacing"/>
              <w:jc w:val="both"/>
              <w:rPr>
                <w:rFonts w:ascii="Arial" w:hAnsi="Arial" w:cs="Arial"/>
                <w:sz w:val="24"/>
                <w:szCs w:val="24"/>
              </w:rPr>
            </w:pPr>
          </w:p>
          <w:p w14:paraId="06282239" w14:textId="77777777" w:rsidR="0063117C" w:rsidRDefault="0063117C" w:rsidP="00472D98">
            <w:pPr>
              <w:pStyle w:val="NoSpacing"/>
              <w:jc w:val="both"/>
              <w:rPr>
                <w:rFonts w:ascii="Arial" w:hAnsi="Arial" w:cs="Arial"/>
                <w:sz w:val="24"/>
                <w:szCs w:val="24"/>
              </w:rPr>
            </w:pPr>
          </w:p>
          <w:p w14:paraId="6E820A66" w14:textId="77777777" w:rsidR="0063117C" w:rsidRDefault="0063117C" w:rsidP="00472D98">
            <w:pPr>
              <w:pStyle w:val="NoSpacing"/>
              <w:jc w:val="both"/>
              <w:rPr>
                <w:rFonts w:ascii="Arial" w:hAnsi="Arial" w:cs="Arial"/>
                <w:sz w:val="24"/>
                <w:szCs w:val="24"/>
              </w:rPr>
            </w:pPr>
          </w:p>
          <w:p w14:paraId="492F31D0" w14:textId="77777777" w:rsidR="0063117C" w:rsidRDefault="0063117C" w:rsidP="00472D98">
            <w:pPr>
              <w:pStyle w:val="NoSpacing"/>
              <w:jc w:val="both"/>
              <w:rPr>
                <w:rFonts w:ascii="Arial" w:hAnsi="Arial" w:cs="Arial"/>
                <w:sz w:val="24"/>
                <w:szCs w:val="24"/>
              </w:rPr>
            </w:pPr>
          </w:p>
          <w:p w14:paraId="3BCCB692" w14:textId="1969B41A" w:rsidR="0063117C" w:rsidRDefault="0063117C" w:rsidP="00472D98">
            <w:pPr>
              <w:pStyle w:val="NoSpacing"/>
              <w:jc w:val="both"/>
              <w:rPr>
                <w:rFonts w:ascii="Arial" w:hAnsi="Arial" w:cs="Arial"/>
                <w:sz w:val="24"/>
                <w:szCs w:val="24"/>
              </w:rPr>
            </w:pPr>
            <w:bookmarkStart w:id="1" w:name="_Hlk10463130"/>
            <w:r>
              <w:rPr>
                <w:rFonts w:ascii="Arial" w:hAnsi="Arial" w:cs="Arial"/>
                <w:sz w:val="24"/>
                <w:szCs w:val="24"/>
              </w:rPr>
              <w:lastRenderedPageBreak/>
              <w:t>DL to bring a proposal on developing the app to Trustee Board.</w:t>
            </w:r>
            <w:bookmarkEnd w:id="1"/>
          </w:p>
        </w:tc>
        <w:tc>
          <w:tcPr>
            <w:tcW w:w="2896" w:type="dxa"/>
          </w:tcPr>
          <w:p w14:paraId="2AB1B1C6" w14:textId="77777777" w:rsidR="00166BE5" w:rsidRDefault="00166BE5" w:rsidP="00472D98">
            <w:pPr>
              <w:pStyle w:val="NoSpacing"/>
              <w:jc w:val="both"/>
              <w:rPr>
                <w:rFonts w:ascii="Arial" w:hAnsi="Arial" w:cs="Arial"/>
                <w:sz w:val="24"/>
                <w:szCs w:val="24"/>
              </w:rPr>
            </w:pPr>
          </w:p>
          <w:p w14:paraId="3784C3E6" w14:textId="7B0FDD82" w:rsidR="00166BE5" w:rsidRDefault="00166BE5" w:rsidP="00472D98">
            <w:pPr>
              <w:pStyle w:val="NoSpacing"/>
              <w:jc w:val="both"/>
              <w:rPr>
                <w:rFonts w:ascii="Arial" w:hAnsi="Arial" w:cs="Arial"/>
                <w:sz w:val="24"/>
                <w:szCs w:val="24"/>
              </w:rPr>
            </w:pPr>
          </w:p>
        </w:tc>
      </w:tr>
      <w:tr w:rsidR="00315D84" w14:paraId="5A707655" w14:textId="77777777" w:rsidTr="004A3F0E">
        <w:tc>
          <w:tcPr>
            <w:tcW w:w="7650" w:type="dxa"/>
          </w:tcPr>
          <w:p w14:paraId="2D3DCE52" w14:textId="77777777" w:rsidR="00011297" w:rsidRDefault="00315D84" w:rsidP="00472D98">
            <w:pPr>
              <w:pStyle w:val="NoSpacing"/>
              <w:jc w:val="both"/>
              <w:rPr>
                <w:rFonts w:ascii="Arial" w:hAnsi="Arial" w:cs="Arial"/>
                <w:sz w:val="24"/>
                <w:szCs w:val="24"/>
              </w:rPr>
            </w:pPr>
            <w:r>
              <w:rPr>
                <w:rFonts w:ascii="Arial" w:hAnsi="Arial" w:cs="Arial"/>
                <w:sz w:val="24"/>
                <w:szCs w:val="24"/>
              </w:rPr>
              <w:t>Agenda item 1</w:t>
            </w:r>
            <w:r w:rsidR="00A539AE">
              <w:rPr>
                <w:rFonts w:ascii="Arial" w:hAnsi="Arial" w:cs="Arial"/>
                <w:sz w:val="24"/>
                <w:szCs w:val="24"/>
              </w:rPr>
              <w:t>2</w:t>
            </w:r>
            <w:r>
              <w:rPr>
                <w:rFonts w:ascii="Arial" w:hAnsi="Arial" w:cs="Arial"/>
                <w:sz w:val="24"/>
                <w:szCs w:val="24"/>
              </w:rPr>
              <w:t>:</w:t>
            </w:r>
            <w:r w:rsidR="00A539AE">
              <w:rPr>
                <w:rFonts w:ascii="Arial" w:hAnsi="Arial" w:cs="Arial"/>
                <w:sz w:val="24"/>
                <w:szCs w:val="24"/>
              </w:rPr>
              <w:t xml:space="preserve"> Commercial Services Update:</w:t>
            </w:r>
            <w:r w:rsidR="00356DE5">
              <w:rPr>
                <w:rFonts w:ascii="Arial" w:hAnsi="Arial" w:cs="Arial"/>
                <w:sz w:val="24"/>
                <w:szCs w:val="24"/>
              </w:rPr>
              <w:t xml:space="preserve"> </w:t>
            </w:r>
            <w:r w:rsidR="00DA375A">
              <w:rPr>
                <w:rFonts w:ascii="Arial" w:hAnsi="Arial" w:cs="Arial"/>
                <w:sz w:val="24"/>
                <w:szCs w:val="24"/>
              </w:rPr>
              <w:t>DL advised the Board that there are 4 parties interested who have passed the PQQ stage and attended the site walk-arounds with AC and the site Vice Presidents.  This gave</w:t>
            </w:r>
            <w:r w:rsidR="00860A77">
              <w:rPr>
                <w:rFonts w:ascii="Arial" w:hAnsi="Arial" w:cs="Arial"/>
                <w:sz w:val="24"/>
                <w:szCs w:val="24"/>
              </w:rPr>
              <w:t xml:space="preserve"> them</w:t>
            </w:r>
            <w:r w:rsidR="00DA375A">
              <w:rPr>
                <w:rFonts w:ascii="Arial" w:hAnsi="Arial" w:cs="Arial"/>
                <w:sz w:val="24"/>
                <w:szCs w:val="24"/>
              </w:rPr>
              <w:t xml:space="preserve"> the opportunity to meet commercial staff and see the facilities.  The PQQ stage only ascertained if they have the means and </w:t>
            </w:r>
            <w:r w:rsidR="00860A77">
              <w:rPr>
                <w:rFonts w:ascii="Arial" w:hAnsi="Arial" w:cs="Arial"/>
                <w:sz w:val="24"/>
                <w:szCs w:val="24"/>
              </w:rPr>
              <w:t xml:space="preserve">operation to deliver and we are now at ITN stage where we will invite them to negotiate to give us more parity, factored in meetings, to ensure the areas of core importance to us. although this makes the timeline extendable.  In September the contract will be awarded, and a period of mobilisation will follow, so there could be a few weeks trading as UUSU before any transfer of services take place.  It is the right decision as it is important that we get the right person in.  </w:t>
            </w:r>
            <w:r w:rsidR="00BA5CB7">
              <w:rPr>
                <w:rFonts w:ascii="Arial" w:hAnsi="Arial" w:cs="Arial"/>
                <w:sz w:val="24"/>
                <w:szCs w:val="24"/>
              </w:rPr>
              <w:t xml:space="preserve">Commercial Services Staff at Coleraine and Jordanstown understood the rationale, but Magee staff expressed concerns and as soon as we can tell them who the contract is being awarded to, they will adapt to the change.  We will meet with the Managers over the summer and let them know how things are going.  All 4 interested parties had shared the view that they could carry out the transitioning over a weekend. </w:t>
            </w:r>
          </w:p>
          <w:p w14:paraId="0EDEF5A9" w14:textId="414272E0" w:rsidR="002A3A53" w:rsidRDefault="002A3A53" w:rsidP="00472D98">
            <w:pPr>
              <w:pStyle w:val="NoSpacing"/>
              <w:jc w:val="both"/>
              <w:rPr>
                <w:rFonts w:ascii="Arial" w:hAnsi="Arial" w:cs="Arial"/>
                <w:sz w:val="24"/>
                <w:szCs w:val="24"/>
              </w:rPr>
            </w:pPr>
          </w:p>
        </w:tc>
        <w:tc>
          <w:tcPr>
            <w:tcW w:w="3402" w:type="dxa"/>
          </w:tcPr>
          <w:p w14:paraId="5C1075BD" w14:textId="77777777" w:rsidR="000162FD" w:rsidRDefault="000162FD" w:rsidP="00472D98">
            <w:pPr>
              <w:pStyle w:val="NoSpacing"/>
              <w:jc w:val="both"/>
              <w:rPr>
                <w:rFonts w:ascii="Arial" w:hAnsi="Arial" w:cs="Arial"/>
                <w:sz w:val="24"/>
                <w:szCs w:val="24"/>
              </w:rPr>
            </w:pPr>
          </w:p>
          <w:p w14:paraId="509BB524" w14:textId="77777777" w:rsidR="00860A77" w:rsidRDefault="00860A77" w:rsidP="00472D98">
            <w:pPr>
              <w:pStyle w:val="NoSpacing"/>
              <w:jc w:val="both"/>
              <w:rPr>
                <w:rFonts w:ascii="Arial" w:hAnsi="Arial" w:cs="Arial"/>
                <w:sz w:val="24"/>
                <w:szCs w:val="24"/>
              </w:rPr>
            </w:pPr>
          </w:p>
          <w:p w14:paraId="717919EF" w14:textId="77777777" w:rsidR="00860A77" w:rsidRDefault="00860A77" w:rsidP="00472D98">
            <w:pPr>
              <w:pStyle w:val="NoSpacing"/>
              <w:jc w:val="both"/>
              <w:rPr>
                <w:rFonts w:ascii="Arial" w:hAnsi="Arial" w:cs="Arial"/>
                <w:sz w:val="24"/>
                <w:szCs w:val="24"/>
              </w:rPr>
            </w:pPr>
          </w:p>
          <w:p w14:paraId="610EBB31" w14:textId="77777777" w:rsidR="00860A77" w:rsidRDefault="00860A77" w:rsidP="00472D98">
            <w:pPr>
              <w:pStyle w:val="NoSpacing"/>
              <w:jc w:val="both"/>
              <w:rPr>
                <w:rFonts w:ascii="Arial" w:hAnsi="Arial" w:cs="Arial"/>
                <w:sz w:val="24"/>
                <w:szCs w:val="24"/>
              </w:rPr>
            </w:pPr>
          </w:p>
          <w:p w14:paraId="0A022985" w14:textId="77777777" w:rsidR="00860A77" w:rsidRDefault="00860A77" w:rsidP="00472D98">
            <w:pPr>
              <w:pStyle w:val="NoSpacing"/>
              <w:jc w:val="both"/>
              <w:rPr>
                <w:rFonts w:ascii="Arial" w:hAnsi="Arial" w:cs="Arial"/>
                <w:sz w:val="24"/>
                <w:szCs w:val="24"/>
              </w:rPr>
            </w:pPr>
          </w:p>
          <w:p w14:paraId="5BF3A81C" w14:textId="77777777" w:rsidR="00860A77" w:rsidRDefault="00860A77" w:rsidP="00472D98">
            <w:pPr>
              <w:pStyle w:val="NoSpacing"/>
              <w:jc w:val="both"/>
              <w:rPr>
                <w:rFonts w:ascii="Arial" w:hAnsi="Arial" w:cs="Arial"/>
                <w:sz w:val="24"/>
                <w:szCs w:val="24"/>
              </w:rPr>
            </w:pPr>
          </w:p>
          <w:p w14:paraId="692BFCEB" w14:textId="77777777" w:rsidR="00860A77" w:rsidRDefault="00860A77" w:rsidP="00472D98">
            <w:pPr>
              <w:pStyle w:val="NoSpacing"/>
              <w:jc w:val="both"/>
              <w:rPr>
                <w:rFonts w:ascii="Arial" w:hAnsi="Arial" w:cs="Arial"/>
                <w:sz w:val="24"/>
                <w:szCs w:val="24"/>
              </w:rPr>
            </w:pPr>
          </w:p>
          <w:p w14:paraId="31F02C66" w14:textId="77777777" w:rsidR="00860A77" w:rsidRDefault="00860A77" w:rsidP="00472D98">
            <w:pPr>
              <w:pStyle w:val="NoSpacing"/>
              <w:jc w:val="both"/>
              <w:rPr>
                <w:rFonts w:ascii="Arial" w:hAnsi="Arial" w:cs="Arial"/>
                <w:sz w:val="24"/>
                <w:szCs w:val="24"/>
              </w:rPr>
            </w:pPr>
          </w:p>
          <w:p w14:paraId="78B64910" w14:textId="77777777" w:rsidR="00860A77" w:rsidRDefault="00860A77" w:rsidP="00472D98">
            <w:pPr>
              <w:pStyle w:val="NoSpacing"/>
              <w:jc w:val="both"/>
              <w:rPr>
                <w:rFonts w:ascii="Arial" w:hAnsi="Arial" w:cs="Arial"/>
                <w:sz w:val="24"/>
                <w:szCs w:val="24"/>
              </w:rPr>
            </w:pPr>
          </w:p>
          <w:p w14:paraId="0949BB96" w14:textId="77777777" w:rsidR="00860A77" w:rsidRDefault="00860A77" w:rsidP="00472D98">
            <w:pPr>
              <w:pStyle w:val="NoSpacing"/>
              <w:jc w:val="both"/>
              <w:rPr>
                <w:rFonts w:ascii="Arial" w:hAnsi="Arial" w:cs="Arial"/>
                <w:sz w:val="24"/>
                <w:szCs w:val="24"/>
              </w:rPr>
            </w:pPr>
          </w:p>
          <w:p w14:paraId="1A831C2E" w14:textId="6810A237" w:rsidR="00860A77" w:rsidRDefault="00860A77" w:rsidP="00472D98">
            <w:pPr>
              <w:pStyle w:val="NoSpacing"/>
              <w:jc w:val="both"/>
              <w:rPr>
                <w:rFonts w:ascii="Arial" w:hAnsi="Arial" w:cs="Arial"/>
                <w:sz w:val="24"/>
                <w:szCs w:val="24"/>
              </w:rPr>
            </w:pPr>
            <w:r>
              <w:rPr>
                <w:rFonts w:ascii="Arial" w:hAnsi="Arial" w:cs="Arial"/>
                <w:sz w:val="24"/>
                <w:szCs w:val="24"/>
              </w:rPr>
              <w:t>DL to notify the Board by email of any updates over the summer.</w:t>
            </w:r>
          </w:p>
        </w:tc>
        <w:tc>
          <w:tcPr>
            <w:tcW w:w="2896" w:type="dxa"/>
          </w:tcPr>
          <w:p w14:paraId="32DCC4A3" w14:textId="77777777" w:rsidR="00315D84" w:rsidRDefault="00315D84" w:rsidP="00472D98">
            <w:pPr>
              <w:pStyle w:val="NoSpacing"/>
              <w:jc w:val="both"/>
              <w:rPr>
                <w:rFonts w:ascii="Arial" w:hAnsi="Arial" w:cs="Arial"/>
                <w:sz w:val="24"/>
                <w:szCs w:val="24"/>
              </w:rPr>
            </w:pPr>
          </w:p>
        </w:tc>
      </w:tr>
      <w:tr w:rsidR="00011297" w14:paraId="15EF363E" w14:textId="77777777" w:rsidTr="004A3F0E">
        <w:tc>
          <w:tcPr>
            <w:tcW w:w="7650" w:type="dxa"/>
          </w:tcPr>
          <w:p w14:paraId="0785821F" w14:textId="77777777" w:rsidR="003F706C" w:rsidRDefault="00011297" w:rsidP="00472D98">
            <w:pPr>
              <w:pStyle w:val="NoSpacing"/>
              <w:jc w:val="both"/>
              <w:rPr>
                <w:rFonts w:ascii="Arial" w:hAnsi="Arial" w:cs="Arial"/>
                <w:sz w:val="24"/>
                <w:szCs w:val="24"/>
              </w:rPr>
            </w:pPr>
            <w:r>
              <w:rPr>
                <w:rFonts w:ascii="Arial" w:hAnsi="Arial" w:cs="Arial"/>
                <w:sz w:val="24"/>
                <w:szCs w:val="24"/>
              </w:rPr>
              <w:t>Agenda item 1</w:t>
            </w:r>
            <w:r w:rsidR="00A539AE">
              <w:rPr>
                <w:rFonts w:ascii="Arial" w:hAnsi="Arial" w:cs="Arial"/>
                <w:sz w:val="24"/>
                <w:szCs w:val="24"/>
              </w:rPr>
              <w:t xml:space="preserve">3: Staff Policies: </w:t>
            </w:r>
            <w:r w:rsidR="00C4205B">
              <w:rPr>
                <w:rFonts w:ascii="Arial" w:hAnsi="Arial" w:cs="Arial"/>
                <w:sz w:val="24"/>
                <w:szCs w:val="24"/>
              </w:rPr>
              <w:t xml:space="preserve">DL advised, for information, that the Policies had been taken to Staffing Committee in a huge level of detail.  There had been over 40 originally and he had adjusted them to be more modern and simpler to understand.  We have a meeting with Unite, the recognised Trade Union on Tuesday and they may raise elements of </w:t>
            </w:r>
            <w:r w:rsidR="00C4205B">
              <w:rPr>
                <w:rFonts w:ascii="Arial" w:hAnsi="Arial" w:cs="Arial"/>
                <w:sz w:val="24"/>
                <w:szCs w:val="24"/>
              </w:rPr>
              <w:lastRenderedPageBreak/>
              <w:t xml:space="preserve">the disciplinary process which has been tweaked as it would lead someone to dismissal more quickly.  Staffing Committee will be told of any recommendations. Over the summer we will be </w:t>
            </w:r>
            <w:r w:rsidR="002A3A53">
              <w:rPr>
                <w:rFonts w:ascii="Arial" w:hAnsi="Arial" w:cs="Arial"/>
                <w:sz w:val="24"/>
                <w:szCs w:val="24"/>
              </w:rPr>
              <w:t>launching policies as part of the website intranet.</w:t>
            </w:r>
            <w:r w:rsidR="00C4205B">
              <w:rPr>
                <w:rFonts w:ascii="Arial" w:hAnsi="Arial" w:cs="Arial"/>
                <w:sz w:val="24"/>
                <w:szCs w:val="24"/>
              </w:rPr>
              <w:t xml:space="preserve"> </w:t>
            </w:r>
          </w:p>
          <w:p w14:paraId="75D68865" w14:textId="3720FC8D" w:rsidR="002A3A53" w:rsidRDefault="002A3A53" w:rsidP="00472D98">
            <w:pPr>
              <w:pStyle w:val="NoSpacing"/>
              <w:jc w:val="both"/>
              <w:rPr>
                <w:rFonts w:ascii="Arial" w:hAnsi="Arial" w:cs="Arial"/>
                <w:sz w:val="24"/>
                <w:szCs w:val="24"/>
              </w:rPr>
            </w:pPr>
          </w:p>
        </w:tc>
        <w:tc>
          <w:tcPr>
            <w:tcW w:w="3402" w:type="dxa"/>
          </w:tcPr>
          <w:p w14:paraId="423B6F18" w14:textId="77777777" w:rsidR="00011297" w:rsidRDefault="00011297" w:rsidP="00472D98">
            <w:pPr>
              <w:pStyle w:val="NoSpacing"/>
              <w:jc w:val="both"/>
              <w:rPr>
                <w:rFonts w:ascii="Arial" w:hAnsi="Arial" w:cs="Arial"/>
                <w:sz w:val="24"/>
                <w:szCs w:val="24"/>
              </w:rPr>
            </w:pPr>
          </w:p>
        </w:tc>
        <w:tc>
          <w:tcPr>
            <w:tcW w:w="2896" w:type="dxa"/>
          </w:tcPr>
          <w:p w14:paraId="7D21D4D7" w14:textId="77777777" w:rsidR="00011297" w:rsidRDefault="00011297" w:rsidP="00472D98">
            <w:pPr>
              <w:pStyle w:val="NoSpacing"/>
              <w:jc w:val="both"/>
              <w:rPr>
                <w:rFonts w:ascii="Arial" w:hAnsi="Arial" w:cs="Arial"/>
                <w:sz w:val="24"/>
                <w:szCs w:val="24"/>
              </w:rPr>
            </w:pPr>
          </w:p>
        </w:tc>
      </w:tr>
      <w:tr w:rsidR="00965D0B" w14:paraId="367E4CB7" w14:textId="77777777" w:rsidTr="004A3F0E">
        <w:tc>
          <w:tcPr>
            <w:tcW w:w="7650" w:type="dxa"/>
          </w:tcPr>
          <w:p w14:paraId="7AFCC4DD" w14:textId="5389DAFA" w:rsidR="00965D0B" w:rsidRDefault="00965D0B" w:rsidP="00472D98">
            <w:pPr>
              <w:pStyle w:val="NoSpacing"/>
              <w:jc w:val="both"/>
              <w:rPr>
                <w:rFonts w:ascii="Arial" w:hAnsi="Arial" w:cs="Arial"/>
                <w:sz w:val="24"/>
                <w:szCs w:val="24"/>
              </w:rPr>
            </w:pPr>
            <w:r>
              <w:rPr>
                <w:rFonts w:ascii="Arial" w:hAnsi="Arial" w:cs="Arial"/>
                <w:sz w:val="24"/>
                <w:szCs w:val="24"/>
              </w:rPr>
              <w:t>Agenda item 1</w:t>
            </w:r>
            <w:r w:rsidR="00A539AE">
              <w:rPr>
                <w:rFonts w:ascii="Arial" w:hAnsi="Arial" w:cs="Arial"/>
                <w:sz w:val="24"/>
                <w:szCs w:val="24"/>
              </w:rPr>
              <w:t>4</w:t>
            </w:r>
            <w:r>
              <w:rPr>
                <w:rFonts w:ascii="Arial" w:hAnsi="Arial" w:cs="Arial"/>
                <w:sz w:val="24"/>
                <w:szCs w:val="24"/>
              </w:rPr>
              <w:t xml:space="preserve">: </w:t>
            </w:r>
            <w:r w:rsidR="00A539AE">
              <w:rPr>
                <w:rFonts w:ascii="Arial" w:hAnsi="Arial" w:cs="Arial"/>
                <w:sz w:val="24"/>
                <w:szCs w:val="24"/>
              </w:rPr>
              <w:t xml:space="preserve">Good Relations Update: </w:t>
            </w:r>
            <w:proofErr w:type="spellStart"/>
            <w:r w:rsidR="002A3A53">
              <w:rPr>
                <w:rFonts w:ascii="Arial" w:hAnsi="Arial" w:cs="Arial"/>
                <w:sz w:val="24"/>
                <w:szCs w:val="24"/>
              </w:rPr>
              <w:t>KMcS</w:t>
            </w:r>
            <w:proofErr w:type="spellEnd"/>
            <w:r w:rsidR="002A3A53">
              <w:rPr>
                <w:rFonts w:ascii="Arial" w:hAnsi="Arial" w:cs="Arial"/>
                <w:sz w:val="24"/>
                <w:szCs w:val="24"/>
              </w:rPr>
              <w:t xml:space="preserve"> explained that this is in relation to a policy that was passed at a Student Council meeting in November on provision of bi-lingual signage.  Historically it had been discussed quite </w:t>
            </w:r>
            <w:proofErr w:type="gramStart"/>
            <w:r w:rsidR="002A3A53">
              <w:rPr>
                <w:rFonts w:ascii="Arial" w:hAnsi="Arial" w:cs="Arial"/>
                <w:sz w:val="24"/>
                <w:szCs w:val="24"/>
              </w:rPr>
              <w:t>a number of</w:t>
            </w:r>
            <w:proofErr w:type="gramEnd"/>
            <w:r w:rsidR="002A3A53">
              <w:rPr>
                <w:rFonts w:ascii="Arial" w:hAnsi="Arial" w:cs="Arial"/>
                <w:sz w:val="24"/>
                <w:szCs w:val="24"/>
              </w:rPr>
              <w:t xml:space="preserve"> times. Before Christmas, a Good Relations Working Group reconvened which included ourselves, Provosts </w:t>
            </w:r>
            <w:r w:rsidR="00ED7A6B">
              <w:rPr>
                <w:rFonts w:ascii="Arial" w:hAnsi="Arial" w:cs="Arial"/>
                <w:sz w:val="24"/>
                <w:szCs w:val="24"/>
              </w:rPr>
              <w:t>and</w:t>
            </w:r>
            <w:r w:rsidR="002A3A53">
              <w:rPr>
                <w:rFonts w:ascii="Arial" w:hAnsi="Arial" w:cs="Arial"/>
                <w:sz w:val="24"/>
                <w:szCs w:val="24"/>
              </w:rPr>
              <w:t xml:space="preserve"> representatives from University Equality and Diversity Department and Campus Life</w:t>
            </w:r>
            <w:r w:rsidR="00ED7A6B">
              <w:rPr>
                <w:rFonts w:ascii="Arial" w:hAnsi="Arial" w:cs="Arial"/>
                <w:sz w:val="24"/>
                <w:szCs w:val="24"/>
              </w:rPr>
              <w:t xml:space="preserve">, together with other key areas of the University where it was agreed there was going to be a sub group, which has met on 2 occasions since the last Trustee Board meeting and anything arising from it will go back to the main Working Group.  </w:t>
            </w:r>
            <w:proofErr w:type="spellStart"/>
            <w:r w:rsidR="00ED7A6B">
              <w:rPr>
                <w:rFonts w:ascii="Arial" w:hAnsi="Arial" w:cs="Arial"/>
                <w:sz w:val="24"/>
                <w:szCs w:val="24"/>
              </w:rPr>
              <w:t>AMcA</w:t>
            </w:r>
            <w:proofErr w:type="spellEnd"/>
            <w:r w:rsidR="00ED7A6B">
              <w:rPr>
                <w:rFonts w:ascii="Arial" w:hAnsi="Arial" w:cs="Arial"/>
                <w:sz w:val="24"/>
                <w:szCs w:val="24"/>
              </w:rPr>
              <w:t xml:space="preserve"> said that we don’t believe that the University wants to shut down our Policy.  We will look at a multi-lingual or trilingual policy, focusing specifically on directional signage.  There is no hard and fast rule for application in implementing such a policy for certain occasions, not every single sign.  Any implementation would be played out on a public sphere.  We will be keeping in touch with you all and the University in that respect.  </w:t>
            </w:r>
            <w:r w:rsidR="00FF0F7B">
              <w:rPr>
                <w:rFonts w:ascii="Arial" w:hAnsi="Arial" w:cs="Arial"/>
                <w:sz w:val="24"/>
                <w:szCs w:val="24"/>
              </w:rPr>
              <w:t xml:space="preserve">Maybe with a trilingual policy we could lead the way on this issue.  DL said it is challenging that a lot of legislation is sitting in Stormont, so we don’t have a global example but follow what is best practice.  The people who raised it at Council have looked at public bodies and local charities that have implemented it quite successfully.  The University has taken a risk adverse approach. Initially everything was a potential impact as a high risk.  We have lobbied the University to pull back and focus on political environment and measure the impact to ensure there are mitigations against that.  Time is a concern as there is a danger of losing its relevance with Council, the highest democratic student body.  </w:t>
            </w:r>
            <w:r w:rsidR="00C65A8B">
              <w:rPr>
                <w:rFonts w:ascii="Arial" w:hAnsi="Arial" w:cs="Arial"/>
                <w:sz w:val="24"/>
                <w:szCs w:val="24"/>
              </w:rPr>
              <w:t xml:space="preserve">The impact study takes 6 months, then there is the </w:t>
            </w:r>
            <w:r w:rsidR="00C65A8B">
              <w:rPr>
                <w:rFonts w:ascii="Arial" w:hAnsi="Arial" w:cs="Arial"/>
                <w:sz w:val="24"/>
                <w:szCs w:val="24"/>
              </w:rPr>
              <w:lastRenderedPageBreak/>
              <w:t xml:space="preserve">implementation itself.  RS inquired if this was public signage or University’s Policies Guidance and </w:t>
            </w:r>
            <w:proofErr w:type="spellStart"/>
            <w:r w:rsidR="00C65A8B">
              <w:rPr>
                <w:rFonts w:ascii="Arial" w:hAnsi="Arial" w:cs="Arial"/>
                <w:sz w:val="24"/>
                <w:szCs w:val="24"/>
              </w:rPr>
              <w:t>KMcS</w:t>
            </w:r>
            <w:proofErr w:type="spellEnd"/>
            <w:r w:rsidR="00C65A8B">
              <w:rPr>
                <w:rFonts w:ascii="Arial" w:hAnsi="Arial" w:cs="Arial"/>
                <w:sz w:val="24"/>
                <w:szCs w:val="24"/>
              </w:rPr>
              <w:t xml:space="preserve"> replied it was a mandate for UUSU signage and then lobbying to extend it to the University’s signage.  RS summarised that there was to be no bilingual signage, but trilingual or multilingual welcome signage.  </w:t>
            </w:r>
          </w:p>
          <w:p w14:paraId="2D9C5E02" w14:textId="108BC681" w:rsidR="002C5190" w:rsidRDefault="002C5190" w:rsidP="00472D98">
            <w:pPr>
              <w:pStyle w:val="NoSpacing"/>
              <w:jc w:val="both"/>
              <w:rPr>
                <w:rFonts w:ascii="Arial" w:hAnsi="Arial" w:cs="Arial"/>
                <w:sz w:val="24"/>
                <w:szCs w:val="24"/>
              </w:rPr>
            </w:pPr>
          </w:p>
        </w:tc>
        <w:tc>
          <w:tcPr>
            <w:tcW w:w="3402" w:type="dxa"/>
          </w:tcPr>
          <w:p w14:paraId="5273353F" w14:textId="48FD2492" w:rsidR="003A5009" w:rsidRDefault="003A5009" w:rsidP="00472D98">
            <w:pPr>
              <w:pStyle w:val="NoSpacing"/>
              <w:jc w:val="both"/>
              <w:rPr>
                <w:rFonts w:ascii="Arial" w:hAnsi="Arial" w:cs="Arial"/>
                <w:sz w:val="24"/>
                <w:szCs w:val="24"/>
              </w:rPr>
            </w:pPr>
          </w:p>
          <w:p w14:paraId="3270DF4A" w14:textId="2F32E317" w:rsidR="00C65A8B" w:rsidRDefault="00C65A8B" w:rsidP="00472D98">
            <w:pPr>
              <w:pStyle w:val="NoSpacing"/>
              <w:jc w:val="both"/>
              <w:rPr>
                <w:rFonts w:ascii="Arial" w:hAnsi="Arial" w:cs="Arial"/>
                <w:sz w:val="24"/>
                <w:szCs w:val="24"/>
              </w:rPr>
            </w:pPr>
          </w:p>
          <w:p w14:paraId="4E3EAE97" w14:textId="55BCAA66" w:rsidR="00C65A8B" w:rsidRDefault="00C65A8B" w:rsidP="00472D98">
            <w:pPr>
              <w:pStyle w:val="NoSpacing"/>
              <w:jc w:val="both"/>
              <w:rPr>
                <w:rFonts w:ascii="Arial" w:hAnsi="Arial" w:cs="Arial"/>
                <w:sz w:val="24"/>
                <w:szCs w:val="24"/>
              </w:rPr>
            </w:pPr>
          </w:p>
          <w:p w14:paraId="41E1F933" w14:textId="1521F3D2" w:rsidR="00C65A8B" w:rsidRDefault="00C65A8B" w:rsidP="00472D98">
            <w:pPr>
              <w:pStyle w:val="NoSpacing"/>
              <w:jc w:val="both"/>
              <w:rPr>
                <w:rFonts w:ascii="Arial" w:hAnsi="Arial" w:cs="Arial"/>
                <w:sz w:val="24"/>
                <w:szCs w:val="24"/>
              </w:rPr>
            </w:pPr>
          </w:p>
          <w:p w14:paraId="52936E0B" w14:textId="7CF18305" w:rsidR="00C65A8B" w:rsidRDefault="00C65A8B" w:rsidP="00472D98">
            <w:pPr>
              <w:pStyle w:val="NoSpacing"/>
              <w:jc w:val="both"/>
              <w:rPr>
                <w:rFonts w:ascii="Arial" w:hAnsi="Arial" w:cs="Arial"/>
                <w:sz w:val="24"/>
                <w:szCs w:val="24"/>
              </w:rPr>
            </w:pPr>
          </w:p>
          <w:p w14:paraId="583C4DA7" w14:textId="1C7BDCCE" w:rsidR="00C65A8B" w:rsidRDefault="00C65A8B" w:rsidP="00472D98">
            <w:pPr>
              <w:pStyle w:val="NoSpacing"/>
              <w:jc w:val="both"/>
              <w:rPr>
                <w:rFonts w:ascii="Arial" w:hAnsi="Arial" w:cs="Arial"/>
                <w:sz w:val="24"/>
                <w:szCs w:val="24"/>
              </w:rPr>
            </w:pPr>
          </w:p>
          <w:p w14:paraId="56D29C35" w14:textId="68BF8122" w:rsidR="00C65A8B" w:rsidRDefault="00C65A8B" w:rsidP="00472D98">
            <w:pPr>
              <w:pStyle w:val="NoSpacing"/>
              <w:jc w:val="both"/>
              <w:rPr>
                <w:rFonts w:ascii="Arial" w:hAnsi="Arial" w:cs="Arial"/>
                <w:sz w:val="24"/>
                <w:szCs w:val="24"/>
              </w:rPr>
            </w:pPr>
          </w:p>
          <w:p w14:paraId="15C9D410" w14:textId="7AD93410" w:rsidR="00C65A8B" w:rsidRDefault="00C65A8B" w:rsidP="00472D98">
            <w:pPr>
              <w:pStyle w:val="NoSpacing"/>
              <w:jc w:val="both"/>
              <w:rPr>
                <w:rFonts w:ascii="Arial" w:hAnsi="Arial" w:cs="Arial"/>
                <w:sz w:val="24"/>
                <w:szCs w:val="24"/>
              </w:rPr>
            </w:pPr>
          </w:p>
          <w:p w14:paraId="79AF4A3D" w14:textId="54BFECE3" w:rsidR="00C65A8B" w:rsidRDefault="00C65A8B" w:rsidP="00472D98">
            <w:pPr>
              <w:pStyle w:val="NoSpacing"/>
              <w:jc w:val="both"/>
              <w:rPr>
                <w:rFonts w:ascii="Arial" w:hAnsi="Arial" w:cs="Arial"/>
                <w:sz w:val="24"/>
                <w:szCs w:val="24"/>
              </w:rPr>
            </w:pPr>
          </w:p>
          <w:p w14:paraId="61EF9B80" w14:textId="402D71F0" w:rsidR="00C65A8B" w:rsidRDefault="00C65A8B" w:rsidP="00472D98">
            <w:pPr>
              <w:pStyle w:val="NoSpacing"/>
              <w:jc w:val="both"/>
              <w:rPr>
                <w:rFonts w:ascii="Arial" w:hAnsi="Arial" w:cs="Arial"/>
                <w:sz w:val="24"/>
                <w:szCs w:val="24"/>
              </w:rPr>
            </w:pPr>
          </w:p>
          <w:p w14:paraId="2A78E85E" w14:textId="7B77325D" w:rsidR="00C65A8B" w:rsidRDefault="00C65A8B" w:rsidP="00472D98">
            <w:pPr>
              <w:pStyle w:val="NoSpacing"/>
              <w:jc w:val="both"/>
              <w:rPr>
                <w:rFonts w:ascii="Arial" w:hAnsi="Arial" w:cs="Arial"/>
                <w:sz w:val="24"/>
                <w:szCs w:val="24"/>
              </w:rPr>
            </w:pPr>
          </w:p>
          <w:p w14:paraId="26D42049" w14:textId="32E745CB" w:rsidR="00C65A8B" w:rsidRDefault="00C65A8B" w:rsidP="00472D98">
            <w:pPr>
              <w:pStyle w:val="NoSpacing"/>
              <w:jc w:val="both"/>
              <w:rPr>
                <w:rFonts w:ascii="Arial" w:hAnsi="Arial" w:cs="Arial"/>
                <w:sz w:val="24"/>
                <w:szCs w:val="24"/>
              </w:rPr>
            </w:pPr>
          </w:p>
          <w:p w14:paraId="6D6D5C34" w14:textId="17772078" w:rsidR="00C65A8B" w:rsidRDefault="00C65A8B" w:rsidP="00472D98">
            <w:pPr>
              <w:pStyle w:val="NoSpacing"/>
              <w:jc w:val="both"/>
              <w:rPr>
                <w:rFonts w:ascii="Arial" w:hAnsi="Arial" w:cs="Arial"/>
                <w:sz w:val="24"/>
                <w:szCs w:val="24"/>
              </w:rPr>
            </w:pPr>
          </w:p>
          <w:p w14:paraId="50254C85" w14:textId="41F57B9C" w:rsidR="00C65A8B" w:rsidRDefault="00C65A8B" w:rsidP="00472D98">
            <w:pPr>
              <w:pStyle w:val="NoSpacing"/>
              <w:jc w:val="both"/>
              <w:rPr>
                <w:rFonts w:ascii="Arial" w:hAnsi="Arial" w:cs="Arial"/>
                <w:sz w:val="24"/>
                <w:szCs w:val="24"/>
              </w:rPr>
            </w:pPr>
          </w:p>
          <w:p w14:paraId="0193DBBA" w14:textId="2061300F" w:rsidR="00C65A8B" w:rsidRDefault="00C65A8B" w:rsidP="00472D98">
            <w:pPr>
              <w:pStyle w:val="NoSpacing"/>
              <w:jc w:val="both"/>
              <w:rPr>
                <w:rFonts w:ascii="Arial" w:hAnsi="Arial" w:cs="Arial"/>
                <w:sz w:val="24"/>
                <w:szCs w:val="24"/>
              </w:rPr>
            </w:pPr>
          </w:p>
          <w:p w14:paraId="4B7D7FD9" w14:textId="289E895A" w:rsidR="00C65A8B" w:rsidRDefault="00C65A8B" w:rsidP="00472D98">
            <w:pPr>
              <w:pStyle w:val="NoSpacing"/>
              <w:jc w:val="both"/>
              <w:rPr>
                <w:rFonts w:ascii="Arial" w:hAnsi="Arial" w:cs="Arial"/>
                <w:sz w:val="24"/>
                <w:szCs w:val="24"/>
              </w:rPr>
            </w:pPr>
          </w:p>
          <w:p w14:paraId="650817DC" w14:textId="02884EC8" w:rsidR="00C65A8B" w:rsidRDefault="00C65A8B" w:rsidP="00472D98">
            <w:pPr>
              <w:pStyle w:val="NoSpacing"/>
              <w:jc w:val="both"/>
              <w:rPr>
                <w:rFonts w:ascii="Arial" w:hAnsi="Arial" w:cs="Arial"/>
                <w:sz w:val="24"/>
                <w:szCs w:val="24"/>
              </w:rPr>
            </w:pPr>
          </w:p>
          <w:p w14:paraId="42430BCC" w14:textId="21287358" w:rsidR="00C65A8B" w:rsidRDefault="00C65A8B" w:rsidP="00472D98">
            <w:pPr>
              <w:pStyle w:val="NoSpacing"/>
              <w:jc w:val="both"/>
              <w:rPr>
                <w:rFonts w:ascii="Arial" w:hAnsi="Arial" w:cs="Arial"/>
                <w:sz w:val="24"/>
                <w:szCs w:val="24"/>
              </w:rPr>
            </w:pPr>
          </w:p>
          <w:p w14:paraId="27DDC678" w14:textId="0213B8B9" w:rsidR="00C65A8B" w:rsidRDefault="00C65A8B" w:rsidP="00472D98">
            <w:pPr>
              <w:pStyle w:val="NoSpacing"/>
              <w:jc w:val="both"/>
              <w:rPr>
                <w:rFonts w:ascii="Arial" w:hAnsi="Arial" w:cs="Arial"/>
                <w:sz w:val="24"/>
                <w:szCs w:val="24"/>
              </w:rPr>
            </w:pPr>
          </w:p>
          <w:p w14:paraId="49A23D7D" w14:textId="701DCBA9" w:rsidR="00C65A8B" w:rsidRDefault="00C65A8B" w:rsidP="00472D98">
            <w:pPr>
              <w:pStyle w:val="NoSpacing"/>
              <w:jc w:val="both"/>
              <w:rPr>
                <w:rFonts w:ascii="Arial" w:hAnsi="Arial" w:cs="Arial"/>
                <w:sz w:val="24"/>
                <w:szCs w:val="24"/>
              </w:rPr>
            </w:pPr>
          </w:p>
          <w:p w14:paraId="421B0EC7" w14:textId="2312AFDA" w:rsidR="00C65A8B" w:rsidRDefault="00C65A8B" w:rsidP="00472D98">
            <w:pPr>
              <w:pStyle w:val="NoSpacing"/>
              <w:jc w:val="both"/>
              <w:rPr>
                <w:rFonts w:ascii="Arial" w:hAnsi="Arial" w:cs="Arial"/>
                <w:sz w:val="24"/>
                <w:szCs w:val="24"/>
              </w:rPr>
            </w:pPr>
          </w:p>
          <w:p w14:paraId="1EF10395" w14:textId="1F232640" w:rsidR="00C65A8B" w:rsidRDefault="00C65A8B" w:rsidP="00472D98">
            <w:pPr>
              <w:pStyle w:val="NoSpacing"/>
              <w:jc w:val="both"/>
              <w:rPr>
                <w:rFonts w:ascii="Arial" w:hAnsi="Arial" w:cs="Arial"/>
                <w:sz w:val="24"/>
                <w:szCs w:val="24"/>
              </w:rPr>
            </w:pPr>
          </w:p>
          <w:p w14:paraId="227F24CB" w14:textId="02B3346D" w:rsidR="00C65A8B" w:rsidRDefault="00C65A8B" w:rsidP="00472D98">
            <w:pPr>
              <w:pStyle w:val="NoSpacing"/>
              <w:jc w:val="both"/>
              <w:rPr>
                <w:rFonts w:ascii="Arial" w:hAnsi="Arial" w:cs="Arial"/>
                <w:sz w:val="24"/>
                <w:szCs w:val="24"/>
              </w:rPr>
            </w:pPr>
          </w:p>
          <w:p w14:paraId="2FEEE150" w14:textId="7A4677E1" w:rsidR="00C65A8B" w:rsidRDefault="00C65A8B" w:rsidP="00472D98">
            <w:pPr>
              <w:pStyle w:val="NoSpacing"/>
              <w:jc w:val="both"/>
              <w:rPr>
                <w:rFonts w:ascii="Arial" w:hAnsi="Arial" w:cs="Arial"/>
                <w:sz w:val="24"/>
                <w:szCs w:val="24"/>
              </w:rPr>
            </w:pPr>
          </w:p>
          <w:p w14:paraId="7C71DDF5" w14:textId="375CFD82" w:rsidR="00C65A8B" w:rsidRDefault="00C65A8B" w:rsidP="00472D98">
            <w:pPr>
              <w:pStyle w:val="NoSpacing"/>
              <w:jc w:val="both"/>
              <w:rPr>
                <w:rFonts w:ascii="Arial" w:hAnsi="Arial" w:cs="Arial"/>
                <w:sz w:val="24"/>
                <w:szCs w:val="24"/>
              </w:rPr>
            </w:pPr>
          </w:p>
          <w:p w14:paraId="057647A9" w14:textId="25A7D34C" w:rsidR="00C65A8B" w:rsidRDefault="00C65A8B" w:rsidP="00472D98">
            <w:pPr>
              <w:pStyle w:val="NoSpacing"/>
              <w:jc w:val="both"/>
              <w:rPr>
                <w:rFonts w:ascii="Arial" w:hAnsi="Arial" w:cs="Arial"/>
                <w:sz w:val="24"/>
                <w:szCs w:val="24"/>
              </w:rPr>
            </w:pPr>
          </w:p>
          <w:p w14:paraId="3261C73A" w14:textId="6C24D3E2" w:rsidR="00C65A8B" w:rsidRDefault="00C65A8B" w:rsidP="00472D98">
            <w:pPr>
              <w:pStyle w:val="NoSpacing"/>
              <w:jc w:val="both"/>
              <w:rPr>
                <w:rFonts w:ascii="Arial" w:hAnsi="Arial" w:cs="Arial"/>
                <w:sz w:val="24"/>
                <w:szCs w:val="24"/>
              </w:rPr>
            </w:pPr>
          </w:p>
          <w:p w14:paraId="5BE180CF" w14:textId="75175AD7" w:rsidR="00C65A8B" w:rsidRDefault="00C65A8B" w:rsidP="00472D98">
            <w:pPr>
              <w:pStyle w:val="NoSpacing"/>
              <w:jc w:val="both"/>
              <w:rPr>
                <w:rFonts w:ascii="Arial" w:hAnsi="Arial" w:cs="Arial"/>
                <w:sz w:val="24"/>
                <w:szCs w:val="24"/>
              </w:rPr>
            </w:pPr>
          </w:p>
          <w:p w14:paraId="1C04DB8D" w14:textId="01676401" w:rsidR="00C65A8B" w:rsidRDefault="00C65A8B" w:rsidP="00472D98">
            <w:pPr>
              <w:pStyle w:val="NoSpacing"/>
              <w:jc w:val="both"/>
              <w:rPr>
                <w:rFonts w:ascii="Arial" w:hAnsi="Arial" w:cs="Arial"/>
                <w:sz w:val="24"/>
                <w:szCs w:val="24"/>
              </w:rPr>
            </w:pPr>
          </w:p>
          <w:p w14:paraId="76741B2E" w14:textId="5F43A2FB" w:rsidR="00C65A8B" w:rsidRDefault="00C65A8B" w:rsidP="00472D98">
            <w:pPr>
              <w:pStyle w:val="NoSpacing"/>
              <w:jc w:val="both"/>
              <w:rPr>
                <w:rFonts w:ascii="Arial" w:hAnsi="Arial" w:cs="Arial"/>
                <w:sz w:val="24"/>
                <w:szCs w:val="24"/>
              </w:rPr>
            </w:pPr>
          </w:p>
          <w:p w14:paraId="40D05285" w14:textId="12FAA245" w:rsidR="00C65A8B" w:rsidRDefault="00C65A8B" w:rsidP="00472D98">
            <w:pPr>
              <w:pStyle w:val="NoSpacing"/>
              <w:jc w:val="both"/>
              <w:rPr>
                <w:rFonts w:ascii="Arial" w:hAnsi="Arial" w:cs="Arial"/>
                <w:sz w:val="24"/>
                <w:szCs w:val="24"/>
              </w:rPr>
            </w:pPr>
          </w:p>
          <w:p w14:paraId="3B4C47C4" w14:textId="77777777" w:rsidR="00C65A8B" w:rsidRDefault="00C65A8B" w:rsidP="00472D98">
            <w:pPr>
              <w:pStyle w:val="NoSpacing"/>
              <w:jc w:val="both"/>
              <w:rPr>
                <w:rFonts w:ascii="Arial" w:hAnsi="Arial" w:cs="Arial"/>
                <w:sz w:val="24"/>
                <w:szCs w:val="24"/>
              </w:rPr>
            </w:pPr>
          </w:p>
          <w:p w14:paraId="1715A111" w14:textId="77777777" w:rsidR="00C65A8B" w:rsidRDefault="00C65A8B" w:rsidP="00472D98">
            <w:pPr>
              <w:pStyle w:val="NoSpacing"/>
              <w:jc w:val="both"/>
              <w:rPr>
                <w:rFonts w:ascii="Arial" w:hAnsi="Arial" w:cs="Arial"/>
                <w:sz w:val="24"/>
                <w:szCs w:val="24"/>
              </w:rPr>
            </w:pPr>
          </w:p>
          <w:p w14:paraId="62CF3E2D" w14:textId="6C30ADC9" w:rsidR="003A5009" w:rsidRDefault="003A5009" w:rsidP="004A3F0E">
            <w:pPr>
              <w:pStyle w:val="NoSpacing"/>
              <w:jc w:val="both"/>
              <w:rPr>
                <w:rFonts w:ascii="Arial" w:hAnsi="Arial" w:cs="Arial"/>
                <w:sz w:val="24"/>
                <w:szCs w:val="24"/>
              </w:rPr>
            </w:pPr>
          </w:p>
        </w:tc>
        <w:tc>
          <w:tcPr>
            <w:tcW w:w="2896" w:type="dxa"/>
          </w:tcPr>
          <w:p w14:paraId="52C73DB0" w14:textId="77777777" w:rsidR="00965D0B" w:rsidRDefault="00965D0B" w:rsidP="00472D98">
            <w:pPr>
              <w:pStyle w:val="NoSpacing"/>
              <w:jc w:val="both"/>
              <w:rPr>
                <w:rFonts w:ascii="Arial" w:hAnsi="Arial" w:cs="Arial"/>
                <w:sz w:val="24"/>
                <w:szCs w:val="24"/>
              </w:rPr>
            </w:pPr>
          </w:p>
          <w:p w14:paraId="679CB854" w14:textId="77777777" w:rsidR="004A3F0E" w:rsidRDefault="004A3F0E" w:rsidP="00472D98">
            <w:pPr>
              <w:pStyle w:val="NoSpacing"/>
              <w:jc w:val="both"/>
              <w:rPr>
                <w:rFonts w:ascii="Arial" w:hAnsi="Arial" w:cs="Arial"/>
                <w:sz w:val="24"/>
                <w:szCs w:val="24"/>
              </w:rPr>
            </w:pPr>
          </w:p>
          <w:p w14:paraId="140CCC7F" w14:textId="77777777" w:rsidR="004A3F0E" w:rsidRDefault="004A3F0E" w:rsidP="00472D98">
            <w:pPr>
              <w:pStyle w:val="NoSpacing"/>
              <w:jc w:val="both"/>
              <w:rPr>
                <w:rFonts w:ascii="Arial" w:hAnsi="Arial" w:cs="Arial"/>
                <w:sz w:val="24"/>
                <w:szCs w:val="24"/>
              </w:rPr>
            </w:pPr>
          </w:p>
          <w:p w14:paraId="0F9FB004" w14:textId="77777777" w:rsidR="004A3F0E" w:rsidRDefault="004A3F0E" w:rsidP="00472D98">
            <w:pPr>
              <w:pStyle w:val="NoSpacing"/>
              <w:jc w:val="both"/>
              <w:rPr>
                <w:rFonts w:ascii="Arial" w:hAnsi="Arial" w:cs="Arial"/>
                <w:sz w:val="24"/>
                <w:szCs w:val="24"/>
              </w:rPr>
            </w:pPr>
          </w:p>
          <w:p w14:paraId="62843DC9" w14:textId="77777777" w:rsidR="004A3F0E" w:rsidRDefault="004A3F0E" w:rsidP="00472D98">
            <w:pPr>
              <w:pStyle w:val="NoSpacing"/>
              <w:jc w:val="both"/>
              <w:rPr>
                <w:rFonts w:ascii="Arial" w:hAnsi="Arial" w:cs="Arial"/>
                <w:sz w:val="24"/>
                <w:szCs w:val="24"/>
              </w:rPr>
            </w:pPr>
          </w:p>
          <w:p w14:paraId="5AC12C36" w14:textId="77777777" w:rsidR="004A3F0E" w:rsidRDefault="004A3F0E" w:rsidP="00472D98">
            <w:pPr>
              <w:pStyle w:val="NoSpacing"/>
              <w:jc w:val="both"/>
              <w:rPr>
                <w:rFonts w:ascii="Arial" w:hAnsi="Arial" w:cs="Arial"/>
                <w:sz w:val="24"/>
                <w:szCs w:val="24"/>
              </w:rPr>
            </w:pPr>
          </w:p>
          <w:p w14:paraId="4114AE43" w14:textId="77777777" w:rsidR="004A3F0E" w:rsidRDefault="004A3F0E" w:rsidP="00472D98">
            <w:pPr>
              <w:pStyle w:val="NoSpacing"/>
              <w:jc w:val="both"/>
              <w:rPr>
                <w:rFonts w:ascii="Arial" w:hAnsi="Arial" w:cs="Arial"/>
                <w:sz w:val="24"/>
                <w:szCs w:val="24"/>
              </w:rPr>
            </w:pPr>
          </w:p>
          <w:p w14:paraId="07652E98" w14:textId="77777777" w:rsidR="004A3F0E" w:rsidRDefault="004A3F0E" w:rsidP="00472D98">
            <w:pPr>
              <w:pStyle w:val="NoSpacing"/>
              <w:jc w:val="both"/>
              <w:rPr>
                <w:rFonts w:ascii="Arial" w:hAnsi="Arial" w:cs="Arial"/>
                <w:sz w:val="24"/>
                <w:szCs w:val="24"/>
              </w:rPr>
            </w:pPr>
          </w:p>
          <w:p w14:paraId="0F62A4C5" w14:textId="77777777" w:rsidR="004A3F0E" w:rsidRDefault="004A3F0E" w:rsidP="00472D98">
            <w:pPr>
              <w:pStyle w:val="NoSpacing"/>
              <w:jc w:val="both"/>
              <w:rPr>
                <w:rFonts w:ascii="Arial" w:hAnsi="Arial" w:cs="Arial"/>
                <w:sz w:val="24"/>
                <w:szCs w:val="24"/>
              </w:rPr>
            </w:pPr>
          </w:p>
          <w:p w14:paraId="019B6E16" w14:textId="77777777" w:rsidR="004A3F0E" w:rsidRDefault="004A3F0E" w:rsidP="00472D98">
            <w:pPr>
              <w:pStyle w:val="NoSpacing"/>
              <w:jc w:val="both"/>
              <w:rPr>
                <w:rFonts w:ascii="Arial" w:hAnsi="Arial" w:cs="Arial"/>
                <w:sz w:val="24"/>
                <w:szCs w:val="24"/>
              </w:rPr>
            </w:pPr>
          </w:p>
          <w:p w14:paraId="641C18DF" w14:textId="77777777" w:rsidR="004A3F0E" w:rsidRDefault="004A3F0E" w:rsidP="00472D98">
            <w:pPr>
              <w:pStyle w:val="NoSpacing"/>
              <w:jc w:val="both"/>
              <w:rPr>
                <w:rFonts w:ascii="Arial" w:hAnsi="Arial" w:cs="Arial"/>
                <w:sz w:val="24"/>
                <w:szCs w:val="24"/>
              </w:rPr>
            </w:pPr>
          </w:p>
          <w:p w14:paraId="1967E288" w14:textId="77777777" w:rsidR="004A3F0E" w:rsidRDefault="004A3F0E" w:rsidP="00472D98">
            <w:pPr>
              <w:pStyle w:val="NoSpacing"/>
              <w:jc w:val="both"/>
              <w:rPr>
                <w:rFonts w:ascii="Arial" w:hAnsi="Arial" w:cs="Arial"/>
                <w:sz w:val="24"/>
                <w:szCs w:val="24"/>
              </w:rPr>
            </w:pPr>
          </w:p>
          <w:p w14:paraId="25BFD5CC" w14:textId="77777777" w:rsidR="004A3F0E" w:rsidRDefault="004A3F0E" w:rsidP="00472D98">
            <w:pPr>
              <w:pStyle w:val="NoSpacing"/>
              <w:jc w:val="both"/>
              <w:rPr>
                <w:rFonts w:ascii="Arial" w:hAnsi="Arial" w:cs="Arial"/>
                <w:sz w:val="24"/>
                <w:szCs w:val="24"/>
              </w:rPr>
            </w:pPr>
          </w:p>
          <w:p w14:paraId="15BEF13E" w14:textId="77777777" w:rsidR="004A3F0E" w:rsidRDefault="004A3F0E" w:rsidP="00472D98">
            <w:pPr>
              <w:pStyle w:val="NoSpacing"/>
              <w:jc w:val="both"/>
              <w:rPr>
                <w:rFonts w:ascii="Arial" w:hAnsi="Arial" w:cs="Arial"/>
                <w:sz w:val="24"/>
                <w:szCs w:val="24"/>
              </w:rPr>
            </w:pPr>
          </w:p>
          <w:p w14:paraId="12E64A86" w14:textId="77777777" w:rsidR="004A3F0E" w:rsidRDefault="004A3F0E" w:rsidP="00472D98">
            <w:pPr>
              <w:pStyle w:val="NoSpacing"/>
              <w:jc w:val="both"/>
              <w:rPr>
                <w:rFonts w:ascii="Arial" w:hAnsi="Arial" w:cs="Arial"/>
                <w:sz w:val="24"/>
                <w:szCs w:val="24"/>
              </w:rPr>
            </w:pPr>
          </w:p>
          <w:p w14:paraId="66D55E6A" w14:textId="77777777" w:rsidR="004A3F0E" w:rsidRDefault="004A3F0E" w:rsidP="00472D98">
            <w:pPr>
              <w:pStyle w:val="NoSpacing"/>
              <w:jc w:val="both"/>
              <w:rPr>
                <w:rFonts w:ascii="Arial" w:hAnsi="Arial" w:cs="Arial"/>
                <w:sz w:val="24"/>
                <w:szCs w:val="24"/>
              </w:rPr>
            </w:pPr>
          </w:p>
          <w:p w14:paraId="218CBD68" w14:textId="77777777" w:rsidR="004A3F0E" w:rsidRDefault="004A3F0E" w:rsidP="00472D98">
            <w:pPr>
              <w:pStyle w:val="NoSpacing"/>
              <w:jc w:val="both"/>
              <w:rPr>
                <w:rFonts w:ascii="Arial" w:hAnsi="Arial" w:cs="Arial"/>
                <w:sz w:val="24"/>
                <w:szCs w:val="24"/>
              </w:rPr>
            </w:pPr>
          </w:p>
          <w:p w14:paraId="6C9DD8B8" w14:textId="77777777" w:rsidR="004A3F0E" w:rsidRDefault="004A3F0E" w:rsidP="00472D98">
            <w:pPr>
              <w:pStyle w:val="NoSpacing"/>
              <w:jc w:val="both"/>
              <w:rPr>
                <w:rFonts w:ascii="Arial" w:hAnsi="Arial" w:cs="Arial"/>
                <w:sz w:val="24"/>
                <w:szCs w:val="24"/>
              </w:rPr>
            </w:pPr>
          </w:p>
          <w:p w14:paraId="7507D412" w14:textId="77777777" w:rsidR="004A3F0E" w:rsidRDefault="004A3F0E" w:rsidP="00472D98">
            <w:pPr>
              <w:pStyle w:val="NoSpacing"/>
              <w:jc w:val="both"/>
              <w:rPr>
                <w:rFonts w:ascii="Arial" w:hAnsi="Arial" w:cs="Arial"/>
                <w:sz w:val="24"/>
                <w:szCs w:val="24"/>
              </w:rPr>
            </w:pPr>
          </w:p>
          <w:p w14:paraId="174F12AD" w14:textId="77777777" w:rsidR="004A3F0E" w:rsidRDefault="004A3F0E" w:rsidP="00472D98">
            <w:pPr>
              <w:pStyle w:val="NoSpacing"/>
              <w:jc w:val="both"/>
              <w:rPr>
                <w:rFonts w:ascii="Arial" w:hAnsi="Arial" w:cs="Arial"/>
                <w:sz w:val="24"/>
                <w:szCs w:val="24"/>
              </w:rPr>
            </w:pPr>
          </w:p>
          <w:p w14:paraId="4F1B2581" w14:textId="77777777" w:rsidR="004A3F0E" w:rsidRDefault="004A3F0E" w:rsidP="00472D98">
            <w:pPr>
              <w:pStyle w:val="NoSpacing"/>
              <w:jc w:val="both"/>
              <w:rPr>
                <w:rFonts w:ascii="Arial" w:hAnsi="Arial" w:cs="Arial"/>
                <w:sz w:val="24"/>
                <w:szCs w:val="24"/>
              </w:rPr>
            </w:pPr>
          </w:p>
          <w:p w14:paraId="0083D497" w14:textId="77777777" w:rsidR="004A3F0E" w:rsidRDefault="004A3F0E" w:rsidP="00472D98">
            <w:pPr>
              <w:pStyle w:val="NoSpacing"/>
              <w:jc w:val="both"/>
              <w:rPr>
                <w:rFonts w:ascii="Arial" w:hAnsi="Arial" w:cs="Arial"/>
                <w:sz w:val="24"/>
                <w:szCs w:val="24"/>
              </w:rPr>
            </w:pPr>
          </w:p>
          <w:p w14:paraId="1B6CB211" w14:textId="77777777" w:rsidR="004A3F0E" w:rsidRDefault="004A3F0E" w:rsidP="00472D98">
            <w:pPr>
              <w:pStyle w:val="NoSpacing"/>
              <w:jc w:val="both"/>
              <w:rPr>
                <w:rFonts w:ascii="Arial" w:hAnsi="Arial" w:cs="Arial"/>
                <w:sz w:val="24"/>
                <w:szCs w:val="24"/>
              </w:rPr>
            </w:pPr>
          </w:p>
          <w:p w14:paraId="47EB476D" w14:textId="77777777" w:rsidR="004A3F0E" w:rsidRDefault="004A3F0E" w:rsidP="00472D98">
            <w:pPr>
              <w:pStyle w:val="NoSpacing"/>
              <w:jc w:val="both"/>
              <w:rPr>
                <w:rFonts w:ascii="Arial" w:hAnsi="Arial" w:cs="Arial"/>
                <w:sz w:val="24"/>
                <w:szCs w:val="24"/>
              </w:rPr>
            </w:pPr>
          </w:p>
          <w:p w14:paraId="6FF3D40B" w14:textId="77777777" w:rsidR="004A3F0E" w:rsidRDefault="004A3F0E" w:rsidP="00472D98">
            <w:pPr>
              <w:pStyle w:val="NoSpacing"/>
              <w:jc w:val="both"/>
              <w:rPr>
                <w:rFonts w:ascii="Arial" w:hAnsi="Arial" w:cs="Arial"/>
                <w:sz w:val="24"/>
                <w:szCs w:val="24"/>
              </w:rPr>
            </w:pPr>
          </w:p>
          <w:p w14:paraId="30CF85FC" w14:textId="77777777" w:rsidR="004A3F0E" w:rsidRDefault="004A3F0E" w:rsidP="00472D98">
            <w:pPr>
              <w:pStyle w:val="NoSpacing"/>
              <w:jc w:val="both"/>
              <w:rPr>
                <w:rFonts w:ascii="Arial" w:hAnsi="Arial" w:cs="Arial"/>
                <w:sz w:val="24"/>
                <w:szCs w:val="24"/>
              </w:rPr>
            </w:pPr>
          </w:p>
          <w:p w14:paraId="40637ADD" w14:textId="77777777" w:rsidR="004A3F0E" w:rsidRDefault="004A3F0E" w:rsidP="00472D98">
            <w:pPr>
              <w:pStyle w:val="NoSpacing"/>
              <w:jc w:val="both"/>
              <w:rPr>
                <w:rFonts w:ascii="Arial" w:hAnsi="Arial" w:cs="Arial"/>
                <w:sz w:val="24"/>
                <w:szCs w:val="24"/>
              </w:rPr>
            </w:pPr>
          </w:p>
          <w:p w14:paraId="54486DB5" w14:textId="77777777" w:rsidR="004A3F0E" w:rsidRDefault="004A3F0E" w:rsidP="00472D98">
            <w:pPr>
              <w:pStyle w:val="NoSpacing"/>
              <w:jc w:val="both"/>
              <w:rPr>
                <w:rFonts w:ascii="Arial" w:hAnsi="Arial" w:cs="Arial"/>
                <w:sz w:val="24"/>
                <w:szCs w:val="24"/>
              </w:rPr>
            </w:pPr>
          </w:p>
          <w:p w14:paraId="61E8DD77" w14:textId="77777777" w:rsidR="004A3F0E" w:rsidRDefault="004A3F0E" w:rsidP="004A3F0E">
            <w:pPr>
              <w:pStyle w:val="NoSpacing"/>
              <w:rPr>
                <w:rFonts w:ascii="Arial" w:hAnsi="Arial" w:cs="Arial"/>
                <w:sz w:val="24"/>
                <w:szCs w:val="24"/>
              </w:rPr>
            </w:pPr>
            <w:proofErr w:type="spellStart"/>
            <w:r>
              <w:rPr>
                <w:rFonts w:ascii="Arial" w:hAnsi="Arial" w:cs="Arial"/>
                <w:sz w:val="24"/>
                <w:szCs w:val="24"/>
              </w:rPr>
              <w:t>AMcA</w:t>
            </w:r>
            <w:proofErr w:type="spellEnd"/>
            <w:r>
              <w:rPr>
                <w:rFonts w:ascii="Arial" w:hAnsi="Arial" w:cs="Arial"/>
                <w:sz w:val="24"/>
                <w:szCs w:val="24"/>
              </w:rPr>
              <w:t xml:space="preserve"> to update the Board.</w:t>
            </w:r>
          </w:p>
          <w:p w14:paraId="4391412E" w14:textId="7F584AFB" w:rsidR="004A3F0E" w:rsidRDefault="004A3F0E" w:rsidP="00472D98">
            <w:pPr>
              <w:pStyle w:val="NoSpacing"/>
              <w:jc w:val="both"/>
              <w:rPr>
                <w:rFonts w:ascii="Arial" w:hAnsi="Arial" w:cs="Arial"/>
                <w:sz w:val="24"/>
                <w:szCs w:val="24"/>
              </w:rPr>
            </w:pPr>
          </w:p>
        </w:tc>
      </w:tr>
      <w:tr w:rsidR="003A5009" w14:paraId="4E622A4F" w14:textId="77777777" w:rsidTr="004A3F0E">
        <w:tc>
          <w:tcPr>
            <w:tcW w:w="7650" w:type="dxa"/>
          </w:tcPr>
          <w:p w14:paraId="12DBD51D" w14:textId="77777777" w:rsidR="00DC52CC" w:rsidRDefault="003A5009" w:rsidP="00472D98">
            <w:pPr>
              <w:pStyle w:val="NoSpacing"/>
              <w:jc w:val="both"/>
              <w:rPr>
                <w:rFonts w:ascii="Arial" w:hAnsi="Arial" w:cs="Arial"/>
                <w:sz w:val="24"/>
                <w:szCs w:val="24"/>
              </w:rPr>
            </w:pPr>
            <w:r>
              <w:rPr>
                <w:rFonts w:ascii="Arial" w:hAnsi="Arial" w:cs="Arial"/>
                <w:sz w:val="24"/>
                <w:szCs w:val="24"/>
              </w:rPr>
              <w:lastRenderedPageBreak/>
              <w:t>Agenda item 1</w:t>
            </w:r>
            <w:r w:rsidR="00A539AE">
              <w:rPr>
                <w:rFonts w:ascii="Arial" w:hAnsi="Arial" w:cs="Arial"/>
                <w:sz w:val="24"/>
                <w:szCs w:val="24"/>
              </w:rPr>
              <w:t>5</w:t>
            </w:r>
            <w:r>
              <w:rPr>
                <w:rFonts w:ascii="Arial" w:hAnsi="Arial" w:cs="Arial"/>
                <w:sz w:val="24"/>
                <w:szCs w:val="24"/>
              </w:rPr>
              <w:t xml:space="preserve">: </w:t>
            </w:r>
            <w:r w:rsidR="00A539AE">
              <w:rPr>
                <w:rFonts w:ascii="Arial" w:hAnsi="Arial" w:cs="Arial"/>
                <w:sz w:val="24"/>
                <w:szCs w:val="24"/>
              </w:rPr>
              <w:t xml:space="preserve">Trustee Board: </w:t>
            </w:r>
            <w:r w:rsidR="00C65A8B">
              <w:rPr>
                <w:rFonts w:ascii="Arial" w:hAnsi="Arial" w:cs="Arial"/>
                <w:sz w:val="24"/>
                <w:szCs w:val="24"/>
              </w:rPr>
              <w:t xml:space="preserve"> </w:t>
            </w:r>
            <w:proofErr w:type="spellStart"/>
            <w:r w:rsidR="00C65A8B">
              <w:rPr>
                <w:rFonts w:ascii="Arial" w:hAnsi="Arial" w:cs="Arial"/>
                <w:sz w:val="24"/>
                <w:szCs w:val="24"/>
              </w:rPr>
              <w:t>KMcS</w:t>
            </w:r>
            <w:proofErr w:type="spellEnd"/>
            <w:r w:rsidR="00C65A8B">
              <w:rPr>
                <w:rFonts w:ascii="Arial" w:hAnsi="Arial" w:cs="Arial"/>
                <w:sz w:val="24"/>
                <w:szCs w:val="24"/>
              </w:rPr>
              <w:t xml:space="preserve"> advised that the Student Trustees Application had been extended to 14</w:t>
            </w:r>
            <w:r w:rsidR="00C65A8B" w:rsidRPr="00C65A8B">
              <w:rPr>
                <w:rFonts w:ascii="Arial" w:hAnsi="Arial" w:cs="Arial"/>
                <w:sz w:val="24"/>
                <w:szCs w:val="24"/>
                <w:vertAlign w:val="superscript"/>
              </w:rPr>
              <w:t>th</w:t>
            </w:r>
            <w:r w:rsidR="00C65A8B">
              <w:rPr>
                <w:rFonts w:ascii="Arial" w:hAnsi="Arial" w:cs="Arial"/>
                <w:sz w:val="24"/>
                <w:szCs w:val="24"/>
              </w:rPr>
              <w:t xml:space="preserve"> June and asked Student and Officer Trustees to push this out to people.  There are 2 vacancies for Student Trustees and a further 1 at the end of the year </w:t>
            </w:r>
            <w:r w:rsidR="004A3F0E">
              <w:rPr>
                <w:rFonts w:ascii="Arial" w:hAnsi="Arial" w:cs="Arial"/>
                <w:sz w:val="24"/>
                <w:szCs w:val="24"/>
              </w:rPr>
              <w:t>with</w:t>
            </w:r>
            <w:r w:rsidR="00C65A8B">
              <w:rPr>
                <w:rFonts w:ascii="Arial" w:hAnsi="Arial" w:cs="Arial"/>
                <w:sz w:val="24"/>
                <w:szCs w:val="24"/>
              </w:rPr>
              <w:t xml:space="preserve"> the external vacancy later.  DL felt we should hesitate to go with the Recruitment Agency</w:t>
            </w:r>
            <w:r w:rsidR="004A3F0E">
              <w:rPr>
                <w:rFonts w:ascii="Arial" w:hAnsi="Arial" w:cs="Arial"/>
                <w:sz w:val="24"/>
                <w:szCs w:val="24"/>
              </w:rPr>
              <w:t>,</w:t>
            </w:r>
            <w:r w:rsidR="00C65A8B">
              <w:rPr>
                <w:rFonts w:ascii="Arial" w:hAnsi="Arial" w:cs="Arial"/>
                <w:sz w:val="24"/>
                <w:szCs w:val="24"/>
              </w:rPr>
              <w:t xml:space="preserve"> bearing costs in mind</w:t>
            </w:r>
            <w:r w:rsidR="004A3F0E">
              <w:rPr>
                <w:rFonts w:ascii="Arial" w:hAnsi="Arial" w:cs="Arial"/>
                <w:sz w:val="24"/>
                <w:szCs w:val="24"/>
              </w:rPr>
              <w:t>,</w:t>
            </w:r>
            <w:r w:rsidR="00C65A8B">
              <w:rPr>
                <w:rFonts w:ascii="Arial" w:hAnsi="Arial" w:cs="Arial"/>
                <w:sz w:val="24"/>
                <w:szCs w:val="24"/>
              </w:rPr>
              <w:t xml:space="preserve"> as we could use Linked-In.</w:t>
            </w:r>
            <w:r w:rsidR="003415B5">
              <w:rPr>
                <w:rFonts w:ascii="Arial" w:hAnsi="Arial" w:cs="Arial"/>
                <w:sz w:val="24"/>
                <w:szCs w:val="24"/>
              </w:rPr>
              <w:t xml:space="preserve"> We have also potential people we know that we should reach out to.  </w:t>
            </w:r>
            <w:proofErr w:type="spellStart"/>
            <w:r w:rsidR="003415B5">
              <w:rPr>
                <w:rFonts w:ascii="Arial" w:hAnsi="Arial" w:cs="Arial"/>
                <w:sz w:val="24"/>
                <w:szCs w:val="24"/>
              </w:rPr>
              <w:t>KMcS</w:t>
            </w:r>
            <w:proofErr w:type="spellEnd"/>
            <w:r w:rsidR="003415B5">
              <w:rPr>
                <w:rFonts w:ascii="Arial" w:hAnsi="Arial" w:cs="Arial"/>
                <w:sz w:val="24"/>
                <w:szCs w:val="24"/>
              </w:rPr>
              <w:t xml:space="preserve"> agreed that former involved students might be interested.</w:t>
            </w:r>
            <w:r w:rsidR="00C65A8B">
              <w:rPr>
                <w:rFonts w:ascii="Arial" w:hAnsi="Arial" w:cs="Arial"/>
                <w:sz w:val="24"/>
                <w:szCs w:val="24"/>
              </w:rPr>
              <w:t xml:space="preserve">  </w:t>
            </w:r>
          </w:p>
          <w:p w14:paraId="7CDDE34B" w14:textId="7C34DBA9" w:rsidR="004A3F0E" w:rsidRDefault="004A3F0E" w:rsidP="00472D98">
            <w:pPr>
              <w:pStyle w:val="NoSpacing"/>
              <w:jc w:val="both"/>
              <w:rPr>
                <w:rFonts w:ascii="Arial" w:hAnsi="Arial" w:cs="Arial"/>
                <w:sz w:val="24"/>
                <w:szCs w:val="24"/>
              </w:rPr>
            </w:pPr>
          </w:p>
        </w:tc>
        <w:tc>
          <w:tcPr>
            <w:tcW w:w="3402" w:type="dxa"/>
          </w:tcPr>
          <w:p w14:paraId="6765B5B8" w14:textId="77777777" w:rsidR="003A5009" w:rsidRDefault="003A5009" w:rsidP="00472D98">
            <w:pPr>
              <w:pStyle w:val="NoSpacing"/>
              <w:jc w:val="both"/>
              <w:rPr>
                <w:rFonts w:ascii="Arial" w:hAnsi="Arial" w:cs="Arial"/>
                <w:sz w:val="24"/>
                <w:szCs w:val="24"/>
              </w:rPr>
            </w:pPr>
          </w:p>
        </w:tc>
        <w:tc>
          <w:tcPr>
            <w:tcW w:w="2896" w:type="dxa"/>
          </w:tcPr>
          <w:p w14:paraId="43F94F40" w14:textId="77777777" w:rsidR="003A5009" w:rsidRDefault="003A5009" w:rsidP="00472D98">
            <w:pPr>
              <w:pStyle w:val="NoSpacing"/>
              <w:jc w:val="both"/>
              <w:rPr>
                <w:rFonts w:ascii="Arial" w:hAnsi="Arial" w:cs="Arial"/>
                <w:sz w:val="24"/>
                <w:szCs w:val="24"/>
              </w:rPr>
            </w:pPr>
          </w:p>
        </w:tc>
      </w:tr>
      <w:tr w:rsidR="00A00F38" w14:paraId="3F9F785A" w14:textId="77777777" w:rsidTr="004A3F0E">
        <w:tc>
          <w:tcPr>
            <w:tcW w:w="7650" w:type="dxa"/>
          </w:tcPr>
          <w:p w14:paraId="426FB988" w14:textId="67C878CD" w:rsidR="00A539AE" w:rsidRDefault="00A00F38" w:rsidP="00472D98">
            <w:pPr>
              <w:pStyle w:val="NoSpacing"/>
              <w:jc w:val="both"/>
              <w:rPr>
                <w:rFonts w:ascii="Arial" w:hAnsi="Arial" w:cs="Arial"/>
                <w:sz w:val="24"/>
                <w:szCs w:val="24"/>
              </w:rPr>
            </w:pPr>
            <w:r>
              <w:rPr>
                <w:rFonts w:ascii="Arial" w:hAnsi="Arial" w:cs="Arial"/>
                <w:sz w:val="24"/>
                <w:szCs w:val="24"/>
              </w:rPr>
              <w:t>Agenda item 1</w:t>
            </w:r>
            <w:r w:rsidR="00A539AE">
              <w:rPr>
                <w:rFonts w:ascii="Arial" w:hAnsi="Arial" w:cs="Arial"/>
                <w:sz w:val="24"/>
                <w:szCs w:val="24"/>
              </w:rPr>
              <w:t>6</w:t>
            </w:r>
            <w:r>
              <w:rPr>
                <w:rFonts w:ascii="Arial" w:hAnsi="Arial" w:cs="Arial"/>
                <w:sz w:val="24"/>
                <w:szCs w:val="24"/>
              </w:rPr>
              <w:t>:</w:t>
            </w:r>
            <w:r w:rsidR="004A3F0E">
              <w:rPr>
                <w:rFonts w:ascii="Arial" w:hAnsi="Arial" w:cs="Arial"/>
                <w:sz w:val="24"/>
                <w:szCs w:val="24"/>
              </w:rPr>
              <w:t xml:space="preserve"> </w:t>
            </w:r>
            <w:r w:rsidR="00A539AE">
              <w:rPr>
                <w:rFonts w:ascii="Arial" w:hAnsi="Arial" w:cs="Arial"/>
                <w:sz w:val="24"/>
                <w:szCs w:val="24"/>
              </w:rPr>
              <w:t>Sub-Committee Reports:</w:t>
            </w:r>
            <w:r w:rsidR="003415B5">
              <w:rPr>
                <w:rFonts w:ascii="Arial" w:hAnsi="Arial" w:cs="Arial"/>
                <w:sz w:val="24"/>
                <w:szCs w:val="24"/>
              </w:rPr>
              <w:t xml:space="preserve">  Sub-Committee Reports had been provided for perusal and information.</w:t>
            </w:r>
          </w:p>
          <w:p w14:paraId="599F39ED" w14:textId="10F2A4EF" w:rsidR="003A24F4" w:rsidRDefault="003A24F4" w:rsidP="00472D98">
            <w:pPr>
              <w:pStyle w:val="NoSpacing"/>
              <w:jc w:val="both"/>
              <w:rPr>
                <w:rFonts w:ascii="Arial" w:hAnsi="Arial" w:cs="Arial"/>
                <w:sz w:val="24"/>
                <w:szCs w:val="24"/>
              </w:rPr>
            </w:pPr>
          </w:p>
        </w:tc>
        <w:tc>
          <w:tcPr>
            <w:tcW w:w="3402" w:type="dxa"/>
          </w:tcPr>
          <w:p w14:paraId="4C7E22AC" w14:textId="77777777" w:rsidR="00A00F38" w:rsidRDefault="00A00F38" w:rsidP="00472D98">
            <w:pPr>
              <w:pStyle w:val="NoSpacing"/>
              <w:jc w:val="both"/>
              <w:rPr>
                <w:rFonts w:ascii="Arial" w:hAnsi="Arial" w:cs="Arial"/>
                <w:sz w:val="24"/>
                <w:szCs w:val="24"/>
              </w:rPr>
            </w:pPr>
          </w:p>
        </w:tc>
        <w:tc>
          <w:tcPr>
            <w:tcW w:w="2896" w:type="dxa"/>
          </w:tcPr>
          <w:p w14:paraId="1E04F7B4" w14:textId="77777777" w:rsidR="00A00F38" w:rsidRDefault="00A00F38" w:rsidP="00472D98">
            <w:pPr>
              <w:pStyle w:val="NoSpacing"/>
              <w:jc w:val="both"/>
              <w:rPr>
                <w:rFonts w:ascii="Arial" w:hAnsi="Arial" w:cs="Arial"/>
                <w:sz w:val="24"/>
                <w:szCs w:val="24"/>
              </w:rPr>
            </w:pPr>
          </w:p>
        </w:tc>
      </w:tr>
      <w:tr w:rsidR="004A3F0E" w14:paraId="1E41D7B3" w14:textId="77777777" w:rsidTr="004A3F0E">
        <w:tc>
          <w:tcPr>
            <w:tcW w:w="7650" w:type="dxa"/>
          </w:tcPr>
          <w:p w14:paraId="03266BB4" w14:textId="0A3935FC" w:rsidR="004A3F0E" w:rsidRDefault="004A3F0E" w:rsidP="00472D98">
            <w:pPr>
              <w:pStyle w:val="NoSpacing"/>
              <w:jc w:val="both"/>
              <w:rPr>
                <w:rFonts w:ascii="Arial" w:hAnsi="Arial" w:cs="Arial"/>
                <w:sz w:val="24"/>
                <w:szCs w:val="24"/>
              </w:rPr>
            </w:pPr>
            <w:r>
              <w:rPr>
                <w:rFonts w:ascii="Arial" w:hAnsi="Arial" w:cs="Arial"/>
                <w:sz w:val="24"/>
                <w:szCs w:val="24"/>
              </w:rPr>
              <w:t xml:space="preserve">Any Other Business: </w:t>
            </w:r>
            <w:proofErr w:type="spellStart"/>
            <w:r>
              <w:rPr>
                <w:rFonts w:ascii="Arial" w:hAnsi="Arial" w:cs="Arial"/>
                <w:sz w:val="24"/>
                <w:szCs w:val="24"/>
              </w:rPr>
              <w:t>KMcS</w:t>
            </w:r>
            <w:proofErr w:type="spellEnd"/>
            <w:r>
              <w:rPr>
                <w:rFonts w:ascii="Arial" w:hAnsi="Arial" w:cs="Arial"/>
                <w:sz w:val="24"/>
                <w:szCs w:val="24"/>
              </w:rPr>
              <w:t xml:space="preserve"> referred to the list of proposed meetings and asked that if anyone cannot attend a meeting to contact CC.</w:t>
            </w:r>
          </w:p>
        </w:tc>
        <w:tc>
          <w:tcPr>
            <w:tcW w:w="3402" w:type="dxa"/>
          </w:tcPr>
          <w:p w14:paraId="73FE8A24" w14:textId="77777777" w:rsidR="004A3F0E" w:rsidRDefault="004A3F0E" w:rsidP="00472D98">
            <w:pPr>
              <w:pStyle w:val="NoSpacing"/>
              <w:jc w:val="both"/>
              <w:rPr>
                <w:rFonts w:ascii="Arial" w:hAnsi="Arial" w:cs="Arial"/>
                <w:sz w:val="24"/>
                <w:szCs w:val="24"/>
              </w:rPr>
            </w:pPr>
          </w:p>
        </w:tc>
        <w:tc>
          <w:tcPr>
            <w:tcW w:w="2896" w:type="dxa"/>
          </w:tcPr>
          <w:p w14:paraId="0706784D" w14:textId="77777777" w:rsidR="004A3F0E" w:rsidRDefault="004A3F0E" w:rsidP="00472D98">
            <w:pPr>
              <w:pStyle w:val="NoSpacing"/>
              <w:jc w:val="both"/>
              <w:rPr>
                <w:rFonts w:ascii="Arial" w:hAnsi="Arial" w:cs="Arial"/>
                <w:sz w:val="24"/>
                <w:szCs w:val="24"/>
              </w:rPr>
            </w:pPr>
          </w:p>
        </w:tc>
      </w:tr>
      <w:tr w:rsidR="00DD2613" w14:paraId="449785C1" w14:textId="77777777" w:rsidTr="004A3F0E">
        <w:tc>
          <w:tcPr>
            <w:tcW w:w="7650" w:type="dxa"/>
          </w:tcPr>
          <w:p w14:paraId="428246CC" w14:textId="79A3D314" w:rsidR="00DD2613" w:rsidRDefault="00DD2613" w:rsidP="00472D98">
            <w:pPr>
              <w:pStyle w:val="NoSpacing"/>
              <w:jc w:val="both"/>
              <w:rPr>
                <w:rFonts w:ascii="Arial" w:hAnsi="Arial" w:cs="Arial"/>
                <w:sz w:val="24"/>
                <w:szCs w:val="24"/>
              </w:rPr>
            </w:pPr>
            <w:r>
              <w:rPr>
                <w:rFonts w:ascii="Arial" w:hAnsi="Arial" w:cs="Arial"/>
                <w:sz w:val="24"/>
                <w:szCs w:val="24"/>
              </w:rPr>
              <w:t xml:space="preserve">Date of Next Meeting: </w:t>
            </w:r>
            <w:r w:rsidR="00A539AE">
              <w:rPr>
                <w:rFonts w:ascii="Arial" w:hAnsi="Arial" w:cs="Arial"/>
                <w:sz w:val="24"/>
                <w:szCs w:val="24"/>
              </w:rPr>
              <w:t>12 09 19</w:t>
            </w:r>
            <w:r w:rsidR="003415B5">
              <w:rPr>
                <w:rFonts w:ascii="Arial" w:hAnsi="Arial" w:cs="Arial"/>
                <w:sz w:val="24"/>
                <w:szCs w:val="24"/>
              </w:rPr>
              <w:t xml:space="preserve"> </w:t>
            </w:r>
          </w:p>
        </w:tc>
        <w:tc>
          <w:tcPr>
            <w:tcW w:w="3402" w:type="dxa"/>
          </w:tcPr>
          <w:p w14:paraId="1AE2CAD1" w14:textId="77777777" w:rsidR="00DD2613" w:rsidRDefault="00DD2613" w:rsidP="00472D98">
            <w:pPr>
              <w:pStyle w:val="NoSpacing"/>
              <w:jc w:val="both"/>
              <w:rPr>
                <w:rFonts w:ascii="Arial" w:hAnsi="Arial" w:cs="Arial"/>
                <w:sz w:val="24"/>
                <w:szCs w:val="24"/>
              </w:rPr>
            </w:pPr>
          </w:p>
        </w:tc>
        <w:tc>
          <w:tcPr>
            <w:tcW w:w="2896" w:type="dxa"/>
          </w:tcPr>
          <w:p w14:paraId="098B6B14" w14:textId="77777777" w:rsidR="00DD2613" w:rsidRDefault="00DD2613" w:rsidP="00472D98">
            <w:pPr>
              <w:pStyle w:val="NoSpacing"/>
              <w:jc w:val="both"/>
              <w:rPr>
                <w:rFonts w:ascii="Arial" w:hAnsi="Arial" w:cs="Arial"/>
                <w:sz w:val="24"/>
                <w:szCs w:val="24"/>
              </w:rPr>
            </w:pPr>
          </w:p>
        </w:tc>
      </w:tr>
    </w:tbl>
    <w:p w14:paraId="61BFF469" w14:textId="2B7776C4" w:rsidR="00FA496B" w:rsidRPr="00FA496B" w:rsidRDefault="00FA496B" w:rsidP="00472D98">
      <w:pPr>
        <w:pStyle w:val="NoSpacing"/>
        <w:jc w:val="both"/>
        <w:rPr>
          <w:rFonts w:ascii="Arial" w:hAnsi="Arial" w:cs="Arial"/>
          <w:sz w:val="24"/>
          <w:szCs w:val="24"/>
        </w:rPr>
      </w:pPr>
    </w:p>
    <w:p w14:paraId="792E1551" w14:textId="77777777" w:rsidR="00811194" w:rsidRPr="00811194" w:rsidRDefault="00811194" w:rsidP="00472D98">
      <w:pPr>
        <w:pStyle w:val="NoSpacing"/>
        <w:jc w:val="both"/>
        <w:rPr>
          <w:rFonts w:ascii="Arial" w:hAnsi="Arial" w:cs="Arial"/>
          <w:sz w:val="24"/>
          <w:szCs w:val="24"/>
        </w:rPr>
      </w:pPr>
    </w:p>
    <w:sectPr w:rsidR="00811194" w:rsidRPr="00811194" w:rsidSect="00875DC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A5646"/>
    <w:multiLevelType w:val="hybridMultilevel"/>
    <w:tmpl w:val="9474D3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D8331AC"/>
    <w:multiLevelType w:val="hybridMultilevel"/>
    <w:tmpl w:val="FD4E2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0BF29B4"/>
    <w:multiLevelType w:val="hybridMultilevel"/>
    <w:tmpl w:val="611AA9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C"/>
    <w:rsid w:val="00007FAA"/>
    <w:rsid w:val="00011297"/>
    <w:rsid w:val="000162FD"/>
    <w:rsid w:val="00022841"/>
    <w:rsid w:val="00053EC2"/>
    <w:rsid w:val="00072E9D"/>
    <w:rsid w:val="000862F0"/>
    <w:rsid w:val="000C534C"/>
    <w:rsid w:val="000D0AF9"/>
    <w:rsid w:val="000D4C63"/>
    <w:rsid w:val="000F2A7F"/>
    <w:rsid w:val="000F719F"/>
    <w:rsid w:val="001068A6"/>
    <w:rsid w:val="00115A8F"/>
    <w:rsid w:val="001540E6"/>
    <w:rsid w:val="00166BE5"/>
    <w:rsid w:val="00182A6A"/>
    <w:rsid w:val="001C00A1"/>
    <w:rsid w:val="001E7EDA"/>
    <w:rsid w:val="001F08DD"/>
    <w:rsid w:val="0020174C"/>
    <w:rsid w:val="0021282A"/>
    <w:rsid w:val="002663FB"/>
    <w:rsid w:val="00271D75"/>
    <w:rsid w:val="002A3A53"/>
    <w:rsid w:val="002A55E2"/>
    <w:rsid w:val="002C5190"/>
    <w:rsid w:val="002E443E"/>
    <w:rsid w:val="002F0851"/>
    <w:rsid w:val="00306B44"/>
    <w:rsid w:val="00315D84"/>
    <w:rsid w:val="003279DB"/>
    <w:rsid w:val="00330E54"/>
    <w:rsid w:val="003415B5"/>
    <w:rsid w:val="00356DE5"/>
    <w:rsid w:val="00370CB1"/>
    <w:rsid w:val="00371F8B"/>
    <w:rsid w:val="00380694"/>
    <w:rsid w:val="003A24F4"/>
    <w:rsid w:val="003A5009"/>
    <w:rsid w:val="003B4229"/>
    <w:rsid w:val="003C092D"/>
    <w:rsid w:val="003C76F8"/>
    <w:rsid w:val="003F706C"/>
    <w:rsid w:val="00400B73"/>
    <w:rsid w:val="00403D88"/>
    <w:rsid w:val="00445DC9"/>
    <w:rsid w:val="0046303C"/>
    <w:rsid w:val="00465ECE"/>
    <w:rsid w:val="004710F5"/>
    <w:rsid w:val="00472D98"/>
    <w:rsid w:val="00482107"/>
    <w:rsid w:val="004A3F0E"/>
    <w:rsid w:val="004B2F35"/>
    <w:rsid w:val="004C6C4A"/>
    <w:rsid w:val="004D2E50"/>
    <w:rsid w:val="004F65BB"/>
    <w:rsid w:val="00521079"/>
    <w:rsid w:val="00525D0B"/>
    <w:rsid w:val="0055023F"/>
    <w:rsid w:val="00560775"/>
    <w:rsid w:val="00580E0D"/>
    <w:rsid w:val="005C4E67"/>
    <w:rsid w:val="005D6D59"/>
    <w:rsid w:val="005F0E32"/>
    <w:rsid w:val="00602E18"/>
    <w:rsid w:val="00611A8C"/>
    <w:rsid w:val="00611F70"/>
    <w:rsid w:val="00613153"/>
    <w:rsid w:val="0063117C"/>
    <w:rsid w:val="00644797"/>
    <w:rsid w:val="0067791F"/>
    <w:rsid w:val="0068561C"/>
    <w:rsid w:val="006918C2"/>
    <w:rsid w:val="00697033"/>
    <w:rsid w:val="006C2374"/>
    <w:rsid w:val="006D50ED"/>
    <w:rsid w:val="006F1793"/>
    <w:rsid w:val="006F611F"/>
    <w:rsid w:val="00722F07"/>
    <w:rsid w:val="00752FAC"/>
    <w:rsid w:val="007A06DF"/>
    <w:rsid w:val="007B330D"/>
    <w:rsid w:val="007C6231"/>
    <w:rsid w:val="007D601C"/>
    <w:rsid w:val="007E0594"/>
    <w:rsid w:val="007E06B2"/>
    <w:rsid w:val="00811194"/>
    <w:rsid w:val="008135B2"/>
    <w:rsid w:val="00827AF6"/>
    <w:rsid w:val="008410A8"/>
    <w:rsid w:val="008561DD"/>
    <w:rsid w:val="00860A77"/>
    <w:rsid w:val="00875DC9"/>
    <w:rsid w:val="008B1E23"/>
    <w:rsid w:val="008C77F9"/>
    <w:rsid w:val="008D4BCF"/>
    <w:rsid w:val="0091334C"/>
    <w:rsid w:val="00950C71"/>
    <w:rsid w:val="00964E35"/>
    <w:rsid w:val="00965D0B"/>
    <w:rsid w:val="0097098B"/>
    <w:rsid w:val="00980668"/>
    <w:rsid w:val="009B4415"/>
    <w:rsid w:val="009F05D9"/>
    <w:rsid w:val="009F1EBA"/>
    <w:rsid w:val="00A00F38"/>
    <w:rsid w:val="00A01011"/>
    <w:rsid w:val="00A177E5"/>
    <w:rsid w:val="00A24A94"/>
    <w:rsid w:val="00A50652"/>
    <w:rsid w:val="00A539AE"/>
    <w:rsid w:val="00A62518"/>
    <w:rsid w:val="00A650A3"/>
    <w:rsid w:val="00A7791E"/>
    <w:rsid w:val="00AE7D94"/>
    <w:rsid w:val="00AF3714"/>
    <w:rsid w:val="00B02488"/>
    <w:rsid w:val="00B2433F"/>
    <w:rsid w:val="00B547EB"/>
    <w:rsid w:val="00B912DB"/>
    <w:rsid w:val="00B96706"/>
    <w:rsid w:val="00BA5CB7"/>
    <w:rsid w:val="00BB3728"/>
    <w:rsid w:val="00BC5C74"/>
    <w:rsid w:val="00C4205B"/>
    <w:rsid w:val="00C6472E"/>
    <w:rsid w:val="00C65A8B"/>
    <w:rsid w:val="00C92DDA"/>
    <w:rsid w:val="00C96ADE"/>
    <w:rsid w:val="00CA3FA5"/>
    <w:rsid w:val="00CB687F"/>
    <w:rsid w:val="00CD0F5A"/>
    <w:rsid w:val="00CD3154"/>
    <w:rsid w:val="00D032F1"/>
    <w:rsid w:val="00D10C7E"/>
    <w:rsid w:val="00D20389"/>
    <w:rsid w:val="00D236EE"/>
    <w:rsid w:val="00D362D3"/>
    <w:rsid w:val="00D7350B"/>
    <w:rsid w:val="00D82EF8"/>
    <w:rsid w:val="00DA375A"/>
    <w:rsid w:val="00DC03E2"/>
    <w:rsid w:val="00DC202E"/>
    <w:rsid w:val="00DC44D1"/>
    <w:rsid w:val="00DC52CC"/>
    <w:rsid w:val="00DD2613"/>
    <w:rsid w:val="00E06CB5"/>
    <w:rsid w:val="00E14620"/>
    <w:rsid w:val="00E165DD"/>
    <w:rsid w:val="00E21C5B"/>
    <w:rsid w:val="00E40AA8"/>
    <w:rsid w:val="00E57A80"/>
    <w:rsid w:val="00E8391B"/>
    <w:rsid w:val="00E8513C"/>
    <w:rsid w:val="00ED0757"/>
    <w:rsid w:val="00ED223E"/>
    <w:rsid w:val="00ED7A6B"/>
    <w:rsid w:val="00EE392D"/>
    <w:rsid w:val="00EE3D26"/>
    <w:rsid w:val="00EE45A2"/>
    <w:rsid w:val="00F629F5"/>
    <w:rsid w:val="00FA496B"/>
    <w:rsid w:val="00FC3DD8"/>
    <w:rsid w:val="00FF0F7B"/>
    <w:rsid w:val="00FF2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656FF"/>
  <w15:chartTrackingRefBased/>
  <w15:docId w15:val="{6EA0D4D0-F3CD-4E2A-9C47-A8161345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53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534C"/>
    <w:pPr>
      <w:spacing w:after="0" w:line="240" w:lineRule="auto"/>
    </w:pPr>
  </w:style>
  <w:style w:type="table" w:customStyle="1" w:styleId="TableGrid1">
    <w:name w:val="Table Grid1"/>
    <w:basedOn w:val="TableNormal"/>
    <w:next w:val="TableGrid"/>
    <w:uiPriority w:val="59"/>
    <w:rsid w:val="00B96706"/>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967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01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0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96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35400.D6BC638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Taggart</dc:creator>
  <cp:keywords/>
  <dc:description/>
  <cp:lastModifiedBy>Taggart, Jackie</cp:lastModifiedBy>
  <cp:revision>3</cp:revision>
  <dcterms:created xsi:type="dcterms:W3CDTF">2019-06-03T13:18:00Z</dcterms:created>
  <dcterms:modified xsi:type="dcterms:W3CDTF">2019-06-04T14:44:00Z</dcterms:modified>
</cp:coreProperties>
</file>